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ED9B1" w14:textId="77777777" w:rsidR="00F3798B" w:rsidRPr="00AF0126" w:rsidRDefault="00F3798B" w:rsidP="00AF0126">
      <w:pPr>
        <w:spacing w:before="120" w:after="120"/>
        <w:ind w:left="7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3ED9B2" w14:textId="77777777" w:rsidR="000D655D" w:rsidRPr="00AF0126" w:rsidRDefault="000D655D" w:rsidP="00610707">
      <w:pPr>
        <w:pStyle w:val="Heading1"/>
        <w:jc w:val="center"/>
      </w:pPr>
      <w:r w:rsidRPr="00AF0126">
        <w:t>DRAINAGE OF UNSERVICED ALLOTMENTS</w:t>
      </w:r>
    </w:p>
    <w:p w14:paraId="173ED9B3" w14:textId="77777777" w:rsidR="00AF0126" w:rsidRDefault="00AF0126" w:rsidP="00AF0126">
      <w:pPr>
        <w:spacing w:before="120" w:after="120"/>
        <w:jc w:val="both"/>
        <w:rPr>
          <w:rFonts w:ascii="Arial Black" w:hAnsi="Arial Black" w:cs="Arial"/>
          <w:sz w:val="28"/>
          <w:szCs w:val="28"/>
        </w:rPr>
      </w:pPr>
    </w:p>
    <w:p w14:paraId="173ED9B4" w14:textId="77777777" w:rsidR="00D77E54" w:rsidRPr="00AF0126" w:rsidRDefault="00D77E54" w:rsidP="00610707">
      <w:pPr>
        <w:pStyle w:val="Heading2"/>
      </w:pPr>
      <w:r w:rsidRPr="00AF0126">
        <w:t xml:space="preserve">INTRODUCTION </w:t>
      </w:r>
    </w:p>
    <w:p w14:paraId="173ED9B5" w14:textId="77777777" w:rsidR="00CE5A77" w:rsidRPr="00AF0126" w:rsidRDefault="008F0F72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S</w:t>
      </w:r>
      <w:r w:rsidR="00CE5A77" w:rsidRPr="00AF0126">
        <w:rPr>
          <w:rFonts w:ascii="Arial" w:hAnsi="Arial" w:cs="Arial"/>
          <w:sz w:val="24"/>
          <w:szCs w:val="24"/>
        </w:rPr>
        <w:t xml:space="preserve">tormwater </w:t>
      </w:r>
      <w:r w:rsidRPr="00AF0126">
        <w:rPr>
          <w:rFonts w:ascii="Arial" w:hAnsi="Arial" w:cs="Arial"/>
          <w:sz w:val="24"/>
          <w:szCs w:val="24"/>
        </w:rPr>
        <w:t>m</w:t>
      </w:r>
      <w:r w:rsidR="00CE5A77" w:rsidRPr="00AF0126">
        <w:rPr>
          <w:rFonts w:ascii="Arial" w:hAnsi="Arial" w:cs="Arial"/>
          <w:sz w:val="24"/>
          <w:szCs w:val="24"/>
        </w:rPr>
        <w:t xml:space="preserve">anagement </w:t>
      </w:r>
      <w:r w:rsidRPr="00AF0126">
        <w:rPr>
          <w:rFonts w:ascii="Arial" w:hAnsi="Arial" w:cs="Arial"/>
          <w:sz w:val="24"/>
          <w:szCs w:val="24"/>
        </w:rPr>
        <w:t>w</w:t>
      </w:r>
      <w:r w:rsidR="00CE5A77" w:rsidRPr="00AF0126">
        <w:rPr>
          <w:rFonts w:ascii="Arial" w:hAnsi="Arial" w:cs="Arial"/>
          <w:sz w:val="24"/>
          <w:szCs w:val="24"/>
        </w:rPr>
        <w:t>orks</w:t>
      </w:r>
      <w:r w:rsidRPr="00AF0126">
        <w:rPr>
          <w:rFonts w:ascii="Arial" w:hAnsi="Arial" w:cs="Arial"/>
          <w:sz w:val="24"/>
          <w:szCs w:val="24"/>
        </w:rPr>
        <w:t xml:space="preserve"> are required</w:t>
      </w:r>
      <w:r w:rsidR="00CE5A77" w:rsidRPr="00AF0126">
        <w:rPr>
          <w:rFonts w:ascii="Arial" w:hAnsi="Arial" w:cs="Arial"/>
          <w:sz w:val="24"/>
          <w:szCs w:val="24"/>
        </w:rPr>
        <w:t xml:space="preserve"> to ensure that</w:t>
      </w:r>
      <w:r w:rsidR="008453B2" w:rsidRPr="00AF0126">
        <w:rPr>
          <w:rFonts w:ascii="Arial" w:hAnsi="Arial" w:cs="Arial"/>
          <w:sz w:val="24"/>
          <w:szCs w:val="24"/>
        </w:rPr>
        <w:t xml:space="preserve"> drainage from</w:t>
      </w:r>
      <w:r w:rsidR="00CE5A77" w:rsidRPr="00AF0126">
        <w:rPr>
          <w:rFonts w:ascii="Arial" w:hAnsi="Arial" w:cs="Arial"/>
          <w:sz w:val="24"/>
          <w:szCs w:val="24"/>
        </w:rPr>
        <w:t xml:space="preserve"> any development does not </w:t>
      </w:r>
      <w:r w:rsidR="008453B2" w:rsidRPr="00AF0126">
        <w:rPr>
          <w:rFonts w:ascii="Arial" w:hAnsi="Arial" w:cs="Arial"/>
          <w:sz w:val="24"/>
          <w:szCs w:val="24"/>
        </w:rPr>
        <w:t>adversely impact</w:t>
      </w:r>
      <w:r w:rsidR="00CE5A77" w:rsidRPr="00AF0126">
        <w:rPr>
          <w:rFonts w:ascii="Arial" w:hAnsi="Arial" w:cs="Arial"/>
          <w:sz w:val="24"/>
          <w:szCs w:val="24"/>
        </w:rPr>
        <w:t xml:space="preserve"> nearby land or waterways.</w:t>
      </w:r>
    </w:p>
    <w:p w14:paraId="173ED9B6" w14:textId="77777777" w:rsidR="008F0F72" w:rsidRPr="00AF0126" w:rsidRDefault="008F0F72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In the event that there is no underground Council drainage system servicing an allotment</w:t>
      </w:r>
      <w:r w:rsidR="008453B2" w:rsidRPr="00AF0126">
        <w:rPr>
          <w:rFonts w:ascii="Arial" w:hAnsi="Arial" w:cs="Arial"/>
          <w:sz w:val="24"/>
          <w:szCs w:val="24"/>
        </w:rPr>
        <w:t>, or the general area,</w:t>
      </w:r>
      <w:r w:rsidRPr="00AF0126">
        <w:rPr>
          <w:rFonts w:ascii="Arial" w:hAnsi="Arial" w:cs="Arial"/>
          <w:sz w:val="24"/>
          <w:szCs w:val="24"/>
        </w:rPr>
        <w:t xml:space="preserve"> it is considered appropriate that on-site absorption will be a satisfactory means of disposal.</w:t>
      </w:r>
      <w:r w:rsidR="00090D07" w:rsidRPr="00AF0126">
        <w:rPr>
          <w:rFonts w:ascii="Arial" w:hAnsi="Arial" w:cs="Arial"/>
          <w:sz w:val="24"/>
          <w:szCs w:val="24"/>
        </w:rPr>
        <w:t xml:space="preserve"> </w:t>
      </w:r>
    </w:p>
    <w:p w14:paraId="173ED9B7" w14:textId="0268FF2C" w:rsidR="00EA64EF" w:rsidRPr="00AF0126" w:rsidRDefault="00EA64EF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To determine</w:t>
      </w:r>
      <w:r w:rsidR="00090D07" w:rsidRPr="00AF0126">
        <w:rPr>
          <w:rFonts w:ascii="Arial" w:hAnsi="Arial" w:cs="Arial"/>
          <w:sz w:val="24"/>
          <w:szCs w:val="24"/>
        </w:rPr>
        <w:t xml:space="preserve"> whether a site is unserviced and which </w:t>
      </w:r>
      <w:r w:rsidR="00DB60E6" w:rsidRPr="00AF0126">
        <w:rPr>
          <w:rFonts w:ascii="Arial" w:hAnsi="Arial" w:cs="Arial"/>
          <w:sz w:val="24"/>
          <w:szCs w:val="24"/>
        </w:rPr>
        <w:t xml:space="preserve">absorption or </w:t>
      </w:r>
      <w:r w:rsidR="00090D07" w:rsidRPr="00AF0126">
        <w:rPr>
          <w:rFonts w:ascii="Arial" w:hAnsi="Arial" w:cs="Arial"/>
          <w:sz w:val="24"/>
          <w:szCs w:val="24"/>
        </w:rPr>
        <w:t>discharging method is to be use</w:t>
      </w:r>
      <w:r w:rsidR="004214B0">
        <w:rPr>
          <w:rFonts w:ascii="Arial" w:hAnsi="Arial" w:cs="Arial"/>
          <w:sz w:val="24"/>
          <w:szCs w:val="24"/>
        </w:rPr>
        <w:t>s</w:t>
      </w:r>
      <w:r w:rsidR="00090D07" w:rsidRPr="00AF0126">
        <w:rPr>
          <w:rFonts w:ascii="Arial" w:hAnsi="Arial" w:cs="Arial"/>
          <w:sz w:val="24"/>
          <w:szCs w:val="24"/>
        </w:rPr>
        <w:t>, an application for a Legal Point of Discharge</w:t>
      </w:r>
      <w:r w:rsidR="00E938B8" w:rsidRPr="00AF0126">
        <w:rPr>
          <w:rFonts w:ascii="Arial" w:hAnsi="Arial" w:cs="Arial"/>
          <w:sz w:val="24"/>
          <w:szCs w:val="24"/>
        </w:rPr>
        <w:t xml:space="preserve"> (LPD)</w:t>
      </w:r>
      <w:r w:rsidR="00090D07" w:rsidRPr="00AF0126">
        <w:rPr>
          <w:rFonts w:ascii="Arial" w:hAnsi="Arial" w:cs="Arial"/>
          <w:sz w:val="24"/>
          <w:szCs w:val="24"/>
        </w:rPr>
        <w:t xml:space="preserve"> must be made.</w:t>
      </w:r>
    </w:p>
    <w:p w14:paraId="173ED9B8" w14:textId="085BAFB1" w:rsidR="00DB60E6" w:rsidRDefault="00DB6B4F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S</w:t>
      </w:r>
      <w:r w:rsidR="00CE5A77" w:rsidRPr="00AF0126">
        <w:rPr>
          <w:rFonts w:ascii="Arial" w:hAnsi="Arial" w:cs="Arial"/>
          <w:sz w:val="24"/>
          <w:szCs w:val="24"/>
        </w:rPr>
        <w:t xml:space="preserve">tormwater management works comprise </w:t>
      </w:r>
      <w:r w:rsidR="00090D07" w:rsidRPr="00AF0126">
        <w:rPr>
          <w:rFonts w:ascii="Arial" w:hAnsi="Arial" w:cs="Arial"/>
          <w:sz w:val="24"/>
          <w:szCs w:val="24"/>
        </w:rPr>
        <w:t>a</w:t>
      </w:r>
      <w:r w:rsidR="00252DBF" w:rsidRPr="00AF0126">
        <w:rPr>
          <w:rFonts w:ascii="Arial" w:hAnsi="Arial" w:cs="Arial"/>
          <w:sz w:val="24"/>
          <w:szCs w:val="24"/>
        </w:rPr>
        <w:t xml:space="preserve"> water</w:t>
      </w:r>
      <w:r w:rsidR="00CE5A77" w:rsidRPr="00AF0126">
        <w:rPr>
          <w:rFonts w:ascii="Arial" w:hAnsi="Arial" w:cs="Arial"/>
          <w:sz w:val="24"/>
          <w:szCs w:val="24"/>
        </w:rPr>
        <w:t xml:space="preserve"> tank</w:t>
      </w:r>
      <w:r w:rsidR="00090D07" w:rsidRPr="00AF0126">
        <w:rPr>
          <w:rFonts w:ascii="Arial" w:hAnsi="Arial" w:cs="Arial"/>
          <w:sz w:val="24"/>
          <w:szCs w:val="24"/>
        </w:rPr>
        <w:t xml:space="preserve"> or tanks, which can be either above or below ground, that</w:t>
      </w:r>
      <w:r w:rsidR="00CE5A77" w:rsidRPr="00AF0126">
        <w:rPr>
          <w:rFonts w:ascii="Arial" w:hAnsi="Arial" w:cs="Arial"/>
          <w:sz w:val="24"/>
          <w:szCs w:val="24"/>
        </w:rPr>
        <w:t xml:space="preserve"> collects stormwater from the property </w:t>
      </w:r>
      <w:r w:rsidR="001A45E0" w:rsidRPr="00AF0126">
        <w:rPr>
          <w:rFonts w:ascii="Arial" w:hAnsi="Arial" w:cs="Arial"/>
          <w:sz w:val="24"/>
          <w:szCs w:val="24"/>
        </w:rPr>
        <w:t>for storage and detention purposes</w:t>
      </w:r>
      <w:r w:rsidR="008F0F72" w:rsidRPr="00AF0126">
        <w:rPr>
          <w:rFonts w:ascii="Arial" w:hAnsi="Arial" w:cs="Arial"/>
          <w:sz w:val="24"/>
          <w:szCs w:val="24"/>
        </w:rPr>
        <w:t xml:space="preserve">. The </w:t>
      </w:r>
      <w:r w:rsidR="00090D07" w:rsidRPr="00AF0126">
        <w:rPr>
          <w:rFonts w:ascii="Arial" w:hAnsi="Arial" w:cs="Arial"/>
          <w:sz w:val="24"/>
          <w:szCs w:val="24"/>
        </w:rPr>
        <w:t xml:space="preserve">outlet from any </w:t>
      </w:r>
      <w:r w:rsidR="008F0F72" w:rsidRPr="00AF0126">
        <w:rPr>
          <w:rFonts w:ascii="Arial" w:hAnsi="Arial" w:cs="Arial"/>
          <w:sz w:val="24"/>
          <w:szCs w:val="24"/>
        </w:rPr>
        <w:t>tank</w:t>
      </w:r>
      <w:r w:rsidR="00090D07" w:rsidRPr="00AF0126">
        <w:rPr>
          <w:rFonts w:ascii="Arial" w:hAnsi="Arial" w:cs="Arial"/>
          <w:sz w:val="24"/>
          <w:szCs w:val="24"/>
        </w:rPr>
        <w:t xml:space="preserve"> </w:t>
      </w:r>
      <w:r w:rsidR="001A45E0" w:rsidRPr="00AF0126">
        <w:rPr>
          <w:rFonts w:ascii="Arial" w:hAnsi="Arial" w:cs="Arial"/>
          <w:sz w:val="24"/>
          <w:szCs w:val="24"/>
        </w:rPr>
        <w:t xml:space="preserve">will disperse stormwater at a rate of no more than 4.5 litres per second into </w:t>
      </w:r>
      <w:r w:rsidR="008F0F72" w:rsidRPr="00AF0126">
        <w:rPr>
          <w:rFonts w:ascii="Arial" w:hAnsi="Arial" w:cs="Arial"/>
          <w:sz w:val="24"/>
          <w:szCs w:val="24"/>
        </w:rPr>
        <w:t>the</w:t>
      </w:r>
      <w:r w:rsidR="001A45E0" w:rsidRPr="00AF0126">
        <w:rPr>
          <w:rFonts w:ascii="Arial" w:hAnsi="Arial" w:cs="Arial"/>
          <w:sz w:val="24"/>
          <w:szCs w:val="24"/>
        </w:rPr>
        <w:t xml:space="preserve"> onsite absorption system. </w:t>
      </w:r>
    </w:p>
    <w:p w14:paraId="173ED9B9" w14:textId="77777777" w:rsidR="00AF0126" w:rsidRPr="00AF0126" w:rsidRDefault="00AF0126" w:rsidP="00AF012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73ED9BA" w14:textId="77777777" w:rsidR="00796185" w:rsidRPr="00AF0126" w:rsidRDefault="00796185" w:rsidP="00610707">
      <w:pPr>
        <w:pStyle w:val="Heading2"/>
      </w:pPr>
      <w:r w:rsidRPr="00AF0126">
        <w:t>DRAINAGE OBJECTIVE</w:t>
      </w:r>
      <w:r w:rsidR="001A45E0" w:rsidRPr="00AF0126">
        <w:t>S</w:t>
      </w:r>
      <w:r w:rsidRPr="00AF0126">
        <w:t xml:space="preserve"> </w:t>
      </w:r>
    </w:p>
    <w:p w14:paraId="173ED9BB" w14:textId="77777777" w:rsidR="00217963" w:rsidRPr="00AF0126" w:rsidRDefault="00217963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The main </w:t>
      </w:r>
      <w:r w:rsidR="008453B2" w:rsidRPr="00AF0126">
        <w:rPr>
          <w:rFonts w:ascii="Arial" w:hAnsi="Arial" w:cs="Arial"/>
          <w:sz w:val="24"/>
          <w:szCs w:val="24"/>
        </w:rPr>
        <w:t>objectives</w:t>
      </w:r>
      <w:r w:rsidRPr="00AF0126">
        <w:rPr>
          <w:rFonts w:ascii="Arial" w:hAnsi="Arial" w:cs="Arial"/>
          <w:sz w:val="24"/>
          <w:szCs w:val="24"/>
        </w:rPr>
        <w:t xml:space="preserve"> are to:</w:t>
      </w:r>
    </w:p>
    <w:p w14:paraId="173ED9BC" w14:textId="3E4FF8EB" w:rsidR="00652D57" w:rsidRPr="00AF0126" w:rsidRDefault="00652D57" w:rsidP="00757222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Prevent downstream flooding, soil erosion or sim</w:t>
      </w:r>
      <w:r w:rsidR="004214B0">
        <w:rPr>
          <w:rFonts w:ascii="Arial" w:hAnsi="Arial" w:cs="Arial"/>
          <w:sz w:val="24"/>
          <w:szCs w:val="24"/>
        </w:rPr>
        <w:t>i</w:t>
      </w:r>
      <w:r w:rsidRPr="00AF0126">
        <w:rPr>
          <w:rFonts w:ascii="Arial" w:hAnsi="Arial" w:cs="Arial"/>
          <w:sz w:val="24"/>
          <w:szCs w:val="24"/>
        </w:rPr>
        <w:t>lar issues.</w:t>
      </w:r>
    </w:p>
    <w:p w14:paraId="173ED9BD" w14:textId="77777777" w:rsidR="00217963" w:rsidRPr="00AF0126" w:rsidRDefault="00217963" w:rsidP="00757222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Control the amount of water </w:t>
      </w:r>
      <w:r w:rsidR="001A45E0" w:rsidRPr="00AF0126">
        <w:rPr>
          <w:rFonts w:ascii="Arial" w:hAnsi="Arial" w:cs="Arial"/>
          <w:sz w:val="24"/>
          <w:szCs w:val="24"/>
        </w:rPr>
        <w:t>discharged so that it does not cause nuisance</w:t>
      </w:r>
      <w:r w:rsidR="008453B2" w:rsidRPr="00AF0126">
        <w:rPr>
          <w:rFonts w:ascii="Arial" w:hAnsi="Arial" w:cs="Arial"/>
          <w:sz w:val="24"/>
          <w:szCs w:val="24"/>
        </w:rPr>
        <w:t xml:space="preserve"> or erosion</w:t>
      </w:r>
      <w:r w:rsidR="001A45E0" w:rsidRPr="00AF0126">
        <w:rPr>
          <w:rFonts w:ascii="Arial" w:hAnsi="Arial" w:cs="Arial"/>
          <w:sz w:val="24"/>
          <w:szCs w:val="24"/>
        </w:rPr>
        <w:t xml:space="preserve"> to </w:t>
      </w:r>
      <w:r w:rsidR="005A355A" w:rsidRPr="00AF0126">
        <w:rPr>
          <w:rFonts w:ascii="Arial" w:hAnsi="Arial" w:cs="Arial"/>
          <w:sz w:val="24"/>
          <w:szCs w:val="24"/>
        </w:rPr>
        <w:t>downstream</w:t>
      </w:r>
      <w:r w:rsidR="001A45E0" w:rsidRPr="00AF0126">
        <w:rPr>
          <w:rFonts w:ascii="Arial" w:hAnsi="Arial" w:cs="Arial"/>
          <w:sz w:val="24"/>
          <w:szCs w:val="24"/>
        </w:rPr>
        <w:t xml:space="preserve"> properties.</w:t>
      </w:r>
    </w:p>
    <w:p w14:paraId="173ED9BE" w14:textId="77777777" w:rsidR="008453B2" w:rsidRPr="00AF0126" w:rsidRDefault="008453B2" w:rsidP="00757222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Minimise peak stormwater flows from each property.</w:t>
      </w:r>
    </w:p>
    <w:p w14:paraId="173ED9BF" w14:textId="77777777" w:rsidR="00DB60E6" w:rsidRPr="00AF0126" w:rsidRDefault="00DB60E6" w:rsidP="00AF012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73ED9C0" w14:textId="77777777" w:rsidR="00A24CC0" w:rsidRPr="00AF0126" w:rsidRDefault="000D655D" w:rsidP="00610707">
      <w:pPr>
        <w:pStyle w:val="Heading2"/>
      </w:pPr>
      <w:r w:rsidRPr="00AF0126">
        <w:t>STORMWATER MANAGEMENT</w:t>
      </w:r>
    </w:p>
    <w:p w14:paraId="173ED9C1" w14:textId="77777777" w:rsidR="000D655D" w:rsidRPr="00AF0126" w:rsidRDefault="000D655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  <w:lang w:val="en-GB"/>
        </w:rPr>
        <w:t xml:space="preserve">Stormwater from the roof of all </w:t>
      </w:r>
      <w:r w:rsidR="00951EC9" w:rsidRPr="00AF0126">
        <w:rPr>
          <w:rFonts w:ascii="Arial" w:hAnsi="Arial" w:cs="Arial"/>
          <w:sz w:val="24"/>
          <w:szCs w:val="24"/>
        </w:rPr>
        <w:t>buildings</w:t>
      </w:r>
      <w:r w:rsidRPr="00AF0126">
        <w:rPr>
          <w:rFonts w:ascii="Arial" w:hAnsi="Arial" w:cs="Arial"/>
          <w:sz w:val="24"/>
          <w:szCs w:val="24"/>
        </w:rPr>
        <w:t xml:space="preserve"> </w:t>
      </w:r>
      <w:r w:rsidRPr="0093122E">
        <w:rPr>
          <w:rFonts w:ascii="Arial" w:hAnsi="Arial" w:cs="Arial"/>
          <w:sz w:val="24"/>
          <w:szCs w:val="24"/>
          <w:lang w:val="en-GB"/>
        </w:rPr>
        <w:t>must</w:t>
      </w:r>
      <w:r w:rsidRPr="00AF0126">
        <w:rPr>
          <w:rFonts w:ascii="Arial" w:hAnsi="Arial" w:cs="Arial"/>
          <w:sz w:val="24"/>
          <w:szCs w:val="24"/>
          <w:lang w:val="en-GB"/>
        </w:rPr>
        <w:t xml:space="preserve"> be connected to a water tank</w:t>
      </w:r>
      <w:r w:rsidR="00090D07" w:rsidRPr="00AF0126">
        <w:rPr>
          <w:rFonts w:ascii="Arial" w:hAnsi="Arial" w:cs="Arial"/>
          <w:sz w:val="24"/>
          <w:szCs w:val="24"/>
          <w:lang w:val="en-GB"/>
        </w:rPr>
        <w:t xml:space="preserve"> or tanks which </w:t>
      </w:r>
      <w:r w:rsidR="00090D07" w:rsidRPr="00AF0126">
        <w:rPr>
          <w:rFonts w:ascii="Arial" w:hAnsi="Arial" w:cs="Arial"/>
          <w:sz w:val="24"/>
          <w:szCs w:val="24"/>
        </w:rPr>
        <w:t>are</w:t>
      </w:r>
      <w:r w:rsidR="00951EC9" w:rsidRPr="00AF0126">
        <w:rPr>
          <w:rFonts w:ascii="Arial" w:hAnsi="Arial" w:cs="Arial"/>
          <w:sz w:val="24"/>
          <w:szCs w:val="24"/>
        </w:rPr>
        <w:t xml:space="preserve"> to be</w:t>
      </w:r>
      <w:r w:rsidRPr="00AF0126">
        <w:rPr>
          <w:rFonts w:ascii="Arial" w:hAnsi="Arial" w:cs="Arial"/>
          <w:sz w:val="24"/>
          <w:szCs w:val="24"/>
        </w:rPr>
        <w:t xml:space="preserve"> divided into section</w:t>
      </w:r>
      <w:r w:rsidR="00FE198C" w:rsidRPr="00AF0126">
        <w:rPr>
          <w:rFonts w:ascii="Arial" w:hAnsi="Arial" w:cs="Arial"/>
          <w:sz w:val="24"/>
          <w:szCs w:val="24"/>
        </w:rPr>
        <w:t>s</w:t>
      </w:r>
      <w:r w:rsidR="00090D07" w:rsidRPr="00AF0126">
        <w:rPr>
          <w:rFonts w:ascii="Arial" w:hAnsi="Arial" w:cs="Arial"/>
          <w:sz w:val="24"/>
          <w:szCs w:val="24"/>
        </w:rPr>
        <w:t xml:space="preserve"> for</w:t>
      </w:r>
      <w:r w:rsidRPr="00AF0126">
        <w:rPr>
          <w:rFonts w:ascii="Arial" w:hAnsi="Arial" w:cs="Arial"/>
          <w:sz w:val="24"/>
          <w:szCs w:val="24"/>
        </w:rPr>
        <w:t xml:space="preserve"> </w:t>
      </w:r>
      <w:r w:rsidR="00090D07" w:rsidRPr="00AF0126">
        <w:rPr>
          <w:rFonts w:ascii="Arial" w:hAnsi="Arial" w:cs="Arial"/>
          <w:sz w:val="24"/>
          <w:szCs w:val="24"/>
        </w:rPr>
        <w:t>s</w:t>
      </w:r>
      <w:r w:rsidR="00FE198C" w:rsidRPr="00AF0126">
        <w:rPr>
          <w:rFonts w:ascii="Arial" w:hAnsi="Arial" w:cs="Arial"/>
          <w:sz w:val="24"/>
          <w:szCs w:val="24"/>
        </w:rPr>
        <w:t xml:space="preserve">torage and </w:t>
      </w:r>
      <w:r w:rsidR="00090D07" w:rsidRPr="00AF0126">
        <w:rPr>
          <w:rFonts w:ascii="Arial" w:hAnsi="Arial" w:cs="Arial"/>
          <w:sz w:val="24"/>
          <w:szCs w:val="24"/>
        </w:rPr>
        <w:t>d</w:t>
      </w:r>
      <w:r w:rsidR="00FE198C" w:rsidRPr="00AF0126">
        <w:rPr>
          <w:rFonts w:ascii="Arial" w:hAnsi="Arial" w:cs="Arial"/>
          <w:sz w:val="24"/>
          <w:szCs w:val="24"/>
        </w:rPr>
        <w:t xml:space="preserve">etention. </w:t>
      </w:r>
      <w:r w:rsidR="00206457" w:rsidRPr="00AF0126">
        <w:rPr>
          <w:rFonts w:ascii="Arial" w:hAnsi="Arial" w:cs="Arial"/>
          <w:sz w:val="24"/>
          <w:szCs w:val="24"/>
        </w:rPr>
        <w:t xml:space="preserve">Refer to </w:t>
      </w:r>
      <w:r w:rsidRPr="00AF0126">
        <w:rPr>
          <w:rFonts w:ascii="Arial" w:hAnsi="Arial" w:cs="Arial"/>
          <w:sz w:val="24"/>
          <w:szCs w:val="24"/>
        </w:rPr>
        <w:t>Figure 1</w:t>
      </w:r>
      <w:r w:rsidR="00090D07" w:rsidRPr="00AF0126">
        <w:rPr>
          <w:rFonts w:ascii="Arial" w:hAnsi="Arial" w:cs="Arial"/>
          <w:sz w:val="24"/>
          <w:szCs w:val="24"/>
        </w:rPr>
        <w:t xml:space="preserve"> for a typical tank design.</w:t>
      </w:r>
    </w:p>
    <w:p w14:paraId="173ED9C2" w14:textId="1D0D34E7" w:rsidR="000D655D" w:rsidRPr="00AF0126" w:rsidRDefault="000D655D" w:rsidP="004214B0">
      <w:pPr>
        <w:numPr>
          <w:ilvl w:val="0"/>
          <w:numId w:val="6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  <w:lang w:val="en-GB"/>
        </w:rPr>
        <w:t>A minimum capacity of 2000 litres must b</w:t>
      </w:r>
      <w:r w:rsidR="00E45DC6" w:rsidRPr="00AF0126">
        <w:rPr>
          <w:rFonts w:ascii="Arial" w:hAnsi="Arial" w:cs="Arial"/>
          <w:sz w:val="24"/>
          <w:szCs w:val="24"/>
          <w:lang w:val="en-GB"/>
        </w:rPr>
        <w:t>e provided for storage purposes,</w:t>
      </w:r>
      <w:r w:rsidR="00206457" w:rsidRPr="00AF0126">
        <w:rPr>
          <w:rFonts w:ascii="Arial" w:hAnsi="Arial" w:cs="Arial"/>
          <w:sz w:val="24"/>
          <w:szCs w:val="24"/>
          <w:lang w:val="en-GB"/>
        </w:rPr>
        <w:t xml:space="preserve"> </w:t>
      </w:r>
      <w:r w:rsidR="00E45DC6" w:rsidRPr="00AF0126">
        <w:rPr>
          <w:rFonts w:ascii="Arial" w:hAnsi="Arial" w:cs="Arial"/>
          <w:sz w:val="24"/>
          <w:szCs w:val="24"/>
          <w:lang w:val="en-GB"/>
        </w:rPr>
        <w:t>u</w:t>
      </w:r>
      <w:r w:rsidR="00206457" w:rsidRPr="00AF0126">
        <w:rPr>
          <w:rFonts w:ascii="Arial" w:hAnsi="Arial" w:cs="Arial"/>
          <w:sz w:val="24"/>
          <w:szCs w:val="24"/>
          <w:lang w:val="en-GB"/>
        </w:rPr>
        <w:t>nless a greater storage</w:t>
      </w:r>
      <w:r w:rsidR="00E45DC6" w:rsidRPr="00AF0126">
        <w:rPr>
          <w:rFonts w:ascii="Arial" w:hAnsi="Arial" w:cs="Arial"/>
          <w:sz w:val="24"/>
          <w:szCs w:val="24"/>
          <w:lang w:val="en-GB"/>
        </w:rPr>
        <w:t xml:space="preserve"> volume</w:t>
      </w:r>
      <w:r w:rsidR="00206457" w:rsidRPr="00AF0126">
        <w:rPr>
          <w:rFonts w:ascii="Arial" w:hAnsi="Arial" w:cs="Arial"/>
          <w:sz w:val="24"/>
          <w:szCs w:val="24"/>
          <w:lang w:val="en-GB"/>
        </w:rPr>
        <w:t xml:space="preserve"> is required by a planning permit condition.</w:t>
      </w:r>
    </w:p>
    <w:p w14:paraId="173ED9C3" w14:textId="77777777" w:rsidR="000D655D" w:rsidRDefault="00206457" w:rsidP="004214B0">
      <w:pPr>
        <w:numPr>
          <w:ilvl w:val="0"/>
          <w:numId w:val="6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A minimum capacity of 3500 litres must be provided for detention purposes; however a greater amount of detention may be required depending on the </w:t>
      </w:r>
      <w:r w:rsidRPr="00AF0126">
        <w:rPr>
          <w:rFonts w:ascii="Arial" w:hAnsi="Arial" w:cs="Arial"/>
          <w:sz w:val="24"/>
          <w:szCs w:val="24"/>
        </w:rPr>
        <w:lastRenderedPageBreak/>
        <w:t xml:space="preserve">amount of impervious area on the property. </w:t>
      </w:r>
      <w:r w:rsidR="000D655D" w:rsidRPr="00AF0126">
        <w:rPr>
          <w:rFonts w:ascii="Arial" w:hAnsi="Arial" w:cs="Arial"/>
          <w:sz w:val="24"/>
          <w:szCs w:val="24"/>
        </w:rPr>
        <w:t>To calculate the volume of detention required, refer to Figure 2.</w:t>
      </w:r>
    </w:p>
    <w:p w14:paraId="173ED9C4" w14:textId="77777777" w:rsidR="000D655D" w:rsidRPr="00AF0126" w:rsidRDefault="000D655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Stormwater from the water tank must disperse at a rate of no more than 4.5 litres per second into your onsite absorption system. To calculate the detention outlet size, refer to Figure 3.</w:t>
      </w:r>
    </w:p>
    <w:p w14:paraId="173ED9C5" w14:textId="31A4194A" w:rsidR="00DB60E6" w:rsidRDefault="000D655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The overflow from the water tank and </w:t>
      </w:r>
      <w:r w:rsidR="00216229" w:rsidRPr="00AF0126">
        <w:rPr>
          <w:rFonts w:ascii="Arial" w:hAnsi="Arial" w:cs="Arial"/>
          <w:sz w:val="24"/>
          <w:szCs w:val="24"/>
        </w:rPr>
        <w:t>stormwater collected</w:t>
      </w:r>
      <w:r w:rsidRPr="00AF0126">
        <w:rPr>
          <w:rFonts w:ascii="Arial" w:hAnsi="Arial" w:cs="Arial"/>
          <w:sz w:val="24"/>
          <w:szCs w:val="24"/>
        </w:rPr>
        <w:t xml:space="preserve"> from any other impervious </w:t>
      </w:r>
      <w:r w:rsidR="00216229" w:rsidRPr="00AF0126">
        <w:rPr>
          <w:rFonts w:ascii="Arial" w:hAnsi="Arial" w:cs="Arial"/>
          <w:sz w:val="24"/>
          <w:szCs w:val="24"/>
        </w:rPr>
        <w:t>areas</w:t>
      </w:r>
      <w:r w:rsidRPr="00AF0126">
        <w:rPr>
          <w:rFonts w:ascii="Arial" w:hAnsi="Arial" w:cs="Arial"/>
          <w:sz w:val="24"/>
          <w:szCs w:val="24"/>
        </w:rPr>
        <w:t xml:space="preserve"> </w:t>
      </w:r>
      <w:r w:rsidRPr="0093122E">
        <w:rPr>
          <w:rFonts w:ascii="Arial" w:hAnsi="Arial" w:cs="Arial"/>
          <w:sz w:val="24"/>
          <w:szCs w:val="24"/>
        </w:rPr>
        <w:t xml:space="preserve">must </w:t>
      </w:r>
      <w:r w:rsidRPr="00AF0126">
        <w:rPr>
          <w:rFonts w:ascii="Arial" w:hAnsi="Arial" w:cs="Arial"/>
          <w:sz w:val="24"/>
          <w:szCs w:val="24"/>
        </w:rPr>
        <w:t>be connected to</w:t>
      </w:r>
      <w:r w:rsidR="00AF0126">
        <w:rPr>
          <w:rFonts w:ascii="Arial" w:hAnsi="Arial" w:cs="Arial"/>
          <w:sz w:val="24"/>
          <w:szCs w:val="24"/>
        </w:rPr>
        <w:t xml:space="preserve"> the on-site absorption system.</w:t>
      </w:r>
    </w:p>
    <w:p w14:paraId="173ED9C6" w14:textId="77777777" w:rsidR="00AF0126" w:rsidRPr="00AF0126" w:rsidRDefault="00AF0126" w:rsidP="00AF012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73ED9C7" w14:textId="77777777" w:rsidR="00C161A2" w:rsidRPr="00AF0126" w:rsidRDefault="000E4DE3" w:rsidP="00610707">
      <w:pPr>
        <w:pStyle w:val="Heading2"/>
      </w:pPr>
      <w:r w:rsidRPr="00AF0126">
        <w:t>ON-SITE ABSORPTION</w:t>
      </w:r>
      <w:r w:rsidR="00915ABD" w:rsidRPr="00AF0126">
        <w:t xml:space="preserve"> SYSTEM</w:t>
      </w:r>
    </w:p>
    <w:p w14:paraId="173ED9C8" w14:textId="77777777" w:rsidR="009413F5" w:rsidRPr="00AF0126" w:rsidRDefault="009413F5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An on-site absorption system contains a buried slotted pipe (agricultural pipe),</w:t>
      </w:r>
      <w:r w:rsidR="00B53709" w:rsidRPr="00AF0126">
        <w:rPr>
          <w:rFonts w:ascii="Arial" w:hAnsi="Arial" w:cs="Arial"/>
          <w:sz w:val="24"/>
          <w:szCs w:val="24"/>
        </w:rPr>
        <w:t xml:space="preserve"> placed in a trench of screenings, to allow stormwater to seep into the surrounding ground.</w:t>
      </w:r>
    </w:p>
    <w:p w14:paraId="173ED9CA" w14:textId="77777777" w:rsidR="00C161A2" w:rsidRPr="00AF0126" w:rsidRDefault="00B53709" w:rsidP="00757222">
      <w:pPr>
        <w:tabs>
          <w:tab w:val="left" w:pos="6096"/>
        </w:tabs>
        <w:spacing w:before="120" w:after="120"/>
        <w:ind w:left="567" w:right="284" w:hanging="567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The a</w:t>
      </w:r>
      <w:r w:rsidR="009F6CBA" w:rsidRPr="00AF0126">
        <w:rPr>
          <w:rFonts w:ascii="Arial" w:hAnsi="Arial" w:cs="Arial"/>
          <w:sz w:val="24"/>
          <w:szCs w:val="24"/>
        </w:rPr>
        <w:t xml:space="preserve">bsorption system </w:t>
      </w:r>
      <w:r w:rsidRPr="00AF0126">
        <w:rPr>
          <w:rFonts w:ascii="Arial" w:hAnsi="Arial" w:cs="Arial"/>
          <w:sz w:val="24"/>
          <w:szCs w:val="24"/>
        </w:rPr>
        <w:t xml:space="preserve">is </w:t>
      </w:r>
      <w:r w:rsidR="009F6CBA" w:rsidRPr="00AF0126">
        <w:rPr>
          <w:rFonts w:ascii="Arial" w:hAnsi="Arial" w:cs="Arial"/>
          <w:sz w:val="24"/>
          <w:szCs w:val="24"/>
        </w:rPr>
        <w:t>to be constructed as follows:</w:t>
      </w:r>
    </w:p>
    <w:p w14:paraId="173ED9CB" w14:textId="77777777" w:rsidR="00C161A2" w:rsidRPr="00AF0126" w:rsidRDefault="00F3798B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A</w:t>
      </w:r>
      <w:r w:rsidR="00C161A2" w:rsidRPr="00AF0126">
        <w:rPr>
          <w:rFonts w:ascii="Arial" w:hAnsi="Arial" w:cs="Arial"/>
          <w:sz w:val="24"/>
          <w:szCs w:val="24"/>
        </w:rPr>
        <w:t>t t</w:t>
      </w:r>
      <w:r w:rsidR="00B53709" w:rsidRPr="00AF0126">
        <w:rPr>
          <w:rFonts w:ascii="Arial" w:hAnsi="Arial" w:cs="Arial"/>
          <w:sz w:val="24"/>
          <w:szCs w:val="24"/>
        </w:rPr>
        <w:t>he start of the absorption line</w:t>
      </w:r>
      <w:r w:rsidR="00C161A2" w:rsidRPr="00AF0126">
        <w:rPr>
          <w:rFonts w:ascii="Arial" w:hAnsi="Arial" w:cs="Arial"/>
          <w:sz w:val="24"/>
          <w:szCs w:val="24"/>
        </w:rPr>
        <w:t>, a distribution pit, 450 x 450 x 450mm is to be provided</w:t>
      </w:r>
      <w:r w:rsidR="00346B53" w:rsidRPr="00AF0126">
        <w:rPr>
          <w:rFonts w:ascii="Arial" w:hAnsi="Arial" w:cs="Arial"/>
          <w:sz w:val="24"/>
          <w:szCs w:val="24"/>
        </w:rPr>
        <w:t>.</w:t>
      </w:r>
    </w:p>
    <w:p w14:paraId="173ED9CC" w14:textId="77777777" w:rsidR="00BB67BC" w:rsidRPr="00AF0126" w:rsidRDefault="00BB67BC" w:rsidP="004214B0">
      <w:pPr>
        <w:numPr>
          <w:ilvl w:val="0"/>
          <w:numId w:val="3"/>
        </w:numPr>
        <w:tabs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The length of</w:t>
      </w:r>
      <w:r w:rsidR="00F3798B" w:rsidRPr="00AF0126">
        <w:rPr>
          <w:rFonts w:ascii="Arial" w:hAnsi="Arial" w:cs="Arial"/>
          <w:sz w:val="24"/>
          <w:szCs w:val="24"/>
        </w:rPr>
        <w:t xml:space="preserve"> the</w:t>
      </w:r>
      <w:r w:rsidR="00D22515" w:rsidRPr="00AF0126">
        <w:rPr>
          <w:rFonts w:ascii="Arial" w:hAnsi="Arial" w:cs="Arial"/>
          <w:sz w:val="24"/>
          <w:szCs w:val="24"/>
        </w:rPr>
        <w:t xml:space="preserve"> absorption line</w:t>
      </w:r>
      <w:r w:rsidRPr="00AF0126">
        <w:rPr>
          <w:rFonts w:ascii="Arial" w:hAnsi="Arial" w:cs="Arial"/>
          <w:sz w:val="24"/>
          <w:szCs w:val="24"/>
        </w:rPr>
        <w:t xml:space="preserve"> is</w:t>
      </w:r>
      <w:r w:rsidR="00B53709" w:rsidRPr="00AF0126">
        <w:rPr>
          <w:rFonts w:ascii="Arial" w:hAnsi="Arial" w:cs="Arial"/>
          <w:sz w:val="24"/>
          <w:szCs w:val="24"/>
        </w:rPr>
        <w:t xml:space="preserve"> to be a minimum</w:t>
      </w:r>
      <w:r w:rsidRPr="00AF0126">
        <w:rPr>
          <w:rFonts w:ascii="Arial" w:hAnsi="Arial" w:cs="Arial"/>
          <w:sz w:val="24"/>
          <w:szCs w:val="24"/>
        </w:rPr>
        <w:t xml:space="preserve"> 9 metres</w:t>
      </w:r>
      <w:r w:rsidR="00B53709" w:rsidRPr="00AF0126">
        <w:rPr>
          <w:rFonts w:ascii="Arial" w:hAnsi="Arial" w:cs="Arial"/>
          <w:sz w:val="24"/>
          <w:szCs w:val="24"/>
        </w:rPr>
        <w:t xml:space="preserve"> in length</w:t>
      </w:r>
      <w:r w:rsidRPr="00AF0126">
        <w:rPr>
          <w:rFonts w:ascii="Arial" w:hAnsi="Arial" w:cs="Arial"/>
          <w:sz w:val="24"/>
          <w:szCs w:val="24"/>
        </w:rPr>
        <w:t>.</w:t>
      </w:r>
    </w:p>
    <w:p w14:paraId="173ED9CD" w14:textId="77777777" w:rsidR="00C161A2" w:rsidRPr="00AF0126" w:rsidRDefault="00F3798B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A</w:t>
      </w:r>
      <w:r w:rsidR="00E45DC6" w:rsidRPr="00AF0126">
        <w:rPr>
          <w:rFonts w:ascii="Arial" w:hAnsi="Arial" w:cs="Arial"/>
          <w:sz w:val="24"/>
          <w:szCs w:val="24"/>
        </w:rPr>
        <w:t>bsorption trench</w:t>
      </w:r>
      <w:r w:rsidR="00C161A2" w:rsidRPr="00AF0126">
        <w:rPr>
          <w:rFonts w:ascii="Arial" w:hAnsi="Arial" w:cs="Arial"/>
          <w:sz w:val="24"/>
          <w:szCs w:val="24"/>
        </w:rPr>
        <w:t xml:space="preserve"> </w:t>
      </w:r>
      <w:r w:rsidR="003C78B2" w:rsidRPr="00AF0126">
        <w:rPr>
          <w:rFonts w:ascii="Arial" w:hAnsi="Arial" w:cs="Arial"/>
          <w:sz w:val="24"/>
          <w:szCs w:val="24"/>
        </w:rPr>
        <w:t>must be at least</w:t>
      </w:r>
      <w:r w:rsidR="00C161A2" w:rsidRPr="00AF0126">
        <w:rPr>
          <w:rFonts w:ascii="Arial" w:hAnsi="Arial" w:cs="Arial"/>
          <w:sz w:val="24"/>
          <w:szCs w:val="24"/>
        </w:rPr>
        <w:t xml:space="preserve"> 450mm wide</w:t>
      </w:r>
      <w:r w:rsidR="00E45DC6" w:rsidRPr="00AF0126">
        <w:rPr>
          <w:rFonts w:ascii="Arial" w:hAnsi="Arial" w:cs="Arial"/>
          <w:sz w:val="24"/>
          <w:szCs w:val="24"/>
        </w:rPr>
        <w:t xml:space="preserve"> and</w:t>
      </w:r>
      <w:r w:rsidR="00C161A2" w:rsidRPr="00AF0126">
        <w:rPr>
          <w:rFonts w:ascii="Arial" w:hAnsi="Arial" w:cs="Arial"/>
          <w:sz w:val="24"/>
          <w:szCs w:val="24"/>
        </w:rPr>
        <w:t xml:space="preserve"> </w:t>
      </w:r>
      <w:r w:rsidR="00805FBC" w:rsidRPr="00AF0126">
        <w:rPr>
          <w:rFonts w:ascii="Arial" w:hAnsi="Arial" w:cs="Arial"/>
          <w:sz w:val="24"/>
          <w:szCs w:val="24"/>
        </w:rPr>
        <w:t>between 315mm to 450mm deep</w:t>
      </w:r>
      <w:r w:rsidR="00346B53" w:rsidRPr="00AF0126">
        <w:rPr>
          <w:rFonts w:ascii="Arial" w:hAnsi="Arial" w:cs="Arial"/>
          <w:sz w:val="24"/>
          <w:szCs w:val="24"/>
        </w:rPr>
        <w:t>.</w:t>
      </w:r>
    </w:p>
    <w:p w14:paraId="173ED9CE" w14:textId="6D0AFE3B" w:rsidR="00C161A2" w:rsidRPr="00AF0126" w:rsidRDefault="00F3798B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D</w:t>
      </w:r>
      <w:r w:rsidR="00C161A2" w:rsidRPr="00AF0126">
        <w:rPr>
          <w:rFonts w:ascii="Arial" w:hAnsi="Arial" w:cs="Arial"/>
          <w:sz w:val="24"/>
          <w:szCs w:val="24"/>
        </w:rPr>
        <w:t>rains</w:t>
      </w:r>
      <w:r w:rsidRPr="00AF0126">
        <w:rPr>
          <w:rFonts w:ascii="Arial" w:hAnsi="Arial" w:cs="Arial"/>
          <w:sz w:val="24"/>
          <w:szCs w:val="24"/>
        </w:rPr>
        <w:t xml:space="preserve"> are</w:t>
      </w:r>
      <w:r w:rsidR="00C161A2" w:rsidRPr="00AF0126">
        <w:rPr>
          <w:rFonts w:ascii="Arial" w:hAnsi="Arial" w:cs="Arial"/>
          <w:sz w:val="24"/>
          <w:szCs w:val="24"/>
        </w:rPr>
        <w:t xml:space="preserve"> to be 9</w:t>
      </w:r>
      <w:r w:rsidRPr="00AF0126">
        <w:rPr>
          <w:rFonts w:ascii="Arial" w:hAnsi="Arial" w:cs="Arial"/>
          <w:sz w:val="24"/>
          <w:szCs w:val="24"/>
        </w:rPr>
        <w:t>0mm diameter agricultural pipes</w:t>
      </w:r>
      <w:r w:rsidR="00C161A2" w:rsidRPr="00AF0126">
        <w:rPr>
          <w:rFonts w:ascii="Arial" w:hAnsi="Arial" w:cs="Arial"/>
          <w:sz w:val="24"/>
          <w:szCs w:val="24"/>
        </w:rPr>
        <w:t xml:space="preserve"> </w:t>
      </w:r>
      <w:r w:rsidRPr="00AF0126">
        <w:rPr>
          <w:rFonts w:ascii="Arial" w:hAnsi="Arial" w:cs="Arial"/>
          <w:sz w:val="24"/>
          <w:szCs w:val="24"/>
        </w:rPr>
        <w:t>(</w:t>
      </w:r>
      <w:r w:rsidR="00C161A2" w:rsidRPr="00AF0126">
        <w:rPr>
          <w:rFonts w:ascii="Arial" w:hAnsi="Arial" w:cs="Arial"/>
          <w:sz w:val="24"/>
          <w:szCs w:val="24"/>
        </w:rPr>
        <w:t>minimum</w:t>
      </w:r>
      <w:r w:rsidRPr="00AF0126">
        <w:rPr>
          <w:rFonts w:ascii="Arial" w:hAnsi="Arial" w:cs="Arial"/>
          <w:sz w:val="24"/>
          <w:szCs w:val="24"/>
        </w:rPr>
        <w:t>)</w:t>
      </w:r>
      <w:r w:rsidR="00C161A2" w:rsidRPr="00AF0126">
        <w:rPr>
          <w:rFonts w:ascii="Arial" w:hAnsi="Arial" w:cs="Arial"/>
          <w:sz w:val="24"/>
          <w:szCs w:val="24"/>
        </w:rPr>
        <w:t>, laid level across the contour of the allotment</w:t>
      </w:r>
      <w:r w:rsidR="00B53709" w:rsidRPr="00AF0126">
        <w:rPr>
          <w:rFonts w:ascii="Arial" w:hAnsi="Arial" w:cs="Arial"/>
          <w:sz w:val="24"/>
          <w:szCs w:val="24"/>
        </w:rPr>
        <w:t xml:space="preserve"> (perpendicular to the slope of the land)</w:t>
      </w:r>
      <w:r w:rsidR="003361F7">
        <w:rPr>
          <w:rFonts w:ascii="Arial" w:hAnsi="Arial" w:cs="Arial"/>
          <w:sz w:val="24"/>
          <w:szCs w:val="24"/>
        </w:rPr>
        <w:t>.</w:t>
      </w:r>
    </w:p>
    <w:p w14:paraId="173ED9CF" w14:textId="77777777" w:rsidR="00C161A2" w:rsidRPr="00AF0126" w:rsidRDefault="00F3798B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A</w:t>
      </w:r>
      <w:r w:rsidR="00C161A2" w:rsidRPr="00AF0126">
        <w:rPr>
          <w:rFonts w:ascii="Arial" w:hAnsi="Arial" w:cs="Arial"/>
          <w:sz w:val="24"/>
          <w:szCs w:val="24"/>
        </w:rPr>
        <w:t>ll agricultural pipes shall be laid on</w:t>
      </w:r>
      <w:r w:rsidR="00E45DC6" w:rsidRPr="00AF0126">
        <w:rPr>
          <w:rFonts w:ascii="Arial" w:hAnsi="Arial" w:cs="Arial"/>
          <w:sz w:val="24"/>
          <w:szCs w:val="24"/>
        </w:rPr>
        <w:t xml:space="preserve"> a bedding of</w:t>
      </w:r>
      <w:r w:rsidR="00C161A2" w:rsidRPr="00AF0126">
        <w:rPr>
          <w:rFonts w:ascii="Arial" w:hAnsi="Arial" w:cs="Arial"/>
          <w:sz w:val="24"/>
          <w:szCs w:val="24"/>
        </w:rPr>
        <w:t xml:space="preserve"> at least 75mm of 20mm screenings and covered with a minimum of 50mm of 20mm screenings.  Layers of newspaper, building paper or other approved coverings must be spread on top of the screenings prior to backfilling with topsoil.  The topsoil</w:t>
      </w:r>
      <w:r w:rsidR="00E052F0" w:rsidRPr="00AF0126">
        <w:rPr>
          <w:rFonts w:ascii="Arial" w:hAnsi="Arial" w:cs="Arial"/>
          <w:sz w:val="24"/>
          <w:szCs w:val="24"/>
        </w:rPr>
        <w:t xml:space="preserve"> is to be a minimum 100mm in depth</w:t>
      </w:r>
      <w:r w:rsidR="00C161A2" w:rsidRPr="00AF0126">
        <w:rPr>
          <w:rFonts w:ascii="Arial" w:hAnsi="Arial" w:cs="Arial"/>
          <w:sz w:val="24"/>
          <w:szCs w:val="24"/>
        </w:rPr>
        <w:t xml:space="preserve"> </w:t>
      </w:r>
      <w:r w:rsidR="00E052F0" w:rsidRPr="00AF0126">
        <w:rPr>
          <w:rFonts w:ascii="Arial" w:hAnsi="Arial" w:cs="Arial"/>
          <w:sz w:val="24"/>
          <w:szCs w:val="24"/>
        </w:rPr>
        <w:t>and is to be</w:t>
      </w:r>
      <w:r w:rsidR="00C161A2" w:rsidRPr="00AF0126">
        <w:rPr>
          <w:rFonts w:ascii="Arial" w:hAnsi="Arial" w:cs="Arial"/>
          <w:sz w:val="24"/>
          <w:szCs w:val="24"/>
        </w:rPr>
        <w:t xml:space="preserve"> firmly compacted without displacing the pipes</w:t>
      </w:r>
      <w:r w:rsidR="00346B53" w:rsidRPr="00AF0126">
        <w:rPr>
          <w:rFonts w:ascii="Arial" w:hAnsi="Arial" w:cs="Arial"/>
          <w:sz w:val="24"/>
          <w:szCs w:val="24"/>
        </w:rPr>
        <w:t>.</w:t>
      </w:r>
    </w:p>
    <w:p w14:paraId="173ED9D0" w14:textId="77777777" w:rsidR="009F6CBA" w:rsidRPr="00AF0126" w:rsidRDefault="009F6CBA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The absorption trench </w:t>
      </w:r>
      <w:r w:rsidR="00B25B69" w:rsidRPr="00AF0126">
        <w:rPr>
          <w:rFonts w:ascii="Arial" w:hAnsi="Arial" w:cs="Arial"/>
          <w:sz w:val="24"/>
          <w:szCs w:val="24"/>
        </w:rPr>
        <w:t>must</w:t>
      </w:r>
      <w:r w:rsidR="007813DF" w:rsidRPr="00AF0126">
        <w:rPr>
          <w:rFonts w:ascii="Arial" w:hAnsi="Arial" w:cs="Arial"/>
          <w:sz w:val="24"/>
          <w:szCs w:val="24"/>
        </w:rPr>
        <w:t xml:space="preserve"> </w:t>
      </w:r>
      <w:r w:rsidR="003D2948" w:rsidRPr="00AF0126">
        <w:rPr>
          <w:rFonts w:ascii="Arial" w:hAnsi="Arial" w:cs="Arial"/>
          <w:sz w:val="24"/>
          <w:szCs w:val="24"/>
        </w:rPr>
        <w:t>be no closer than</w:t>
      </w:r>
      <w:r w:rsidRPr="00AF0126">
        <w:rPr>
          <w:rFonts w:ascii="Arial" w:hAnsi="Arial" w:cs="Arial"/>
          <w:sz w:val="24"/>
          <w:szCs w:val="24"/>
        </w:rPr>
        <w:t xml:space="preserve"> 1 metre </w:t>
      </w:r>
      <w:r w:rsidR="00B53709" w:rsidRPr="00AF0126">
        <w:rPr>
          <w:rFonts w:ascii="Arial" w:hAnsi="Arial" w:cs="Arial"/>
          <w:sz w:val="24"/>
          <w:szCs w:val="24"/>
        </w:rPr>
        <w:t>below</w:t>
      </w:r>
      <w:r w:rsidR="00EE6B9F" w:rsidRPr="00AF0126">
        <w:rPr>
          <w:rFonts w:ascii="Arial" w:hAnsi="Arial" w:cs="Arial"/>
          <w:sz w:val="24"/>
          <w:szCs w:val="24"/>
        </w:rPr>
        <w:t xml:space="preserve"> (downhill)</w:t>
      </w:r>
      <w:r w:rsidRPr="00AF0126">
        <w:rPr>
          <w:rFonts w:ascii="Arial" w:hAnsi="Arial" w:cs="Arial"/>
          <w:sz w:val="24"/>
          <w:szCs w:val="24"/>
        </w:rPr>
        <w:t xml:space="preserve"> or 4 metres </w:t>
      </w:r>
      <w:r w:rsidR="00B53709" w:rsidRPr="00AF0126">
        <w:rPr>
          <w:rFonts w:ascii="Arial" w:hAnsi="Arial" w:cs="Arial"/>
          <w:sz w:val="24"/>
          <w:szCs w:val="24"/>
        </w:rPr>
        <w:t>above</w:t>
      </w:r>
      <w:r w:rsidR="00EE6B9F" w:rsidRPr="00AF0126">
        <w:rPr>
          <w:rFonts w:ascii="Arial" w:hAnsi="Arial" w:cs="Arial"/>
          <w:sz w:val="24"/>
          <w:szCs w:val="24"/>
        </w:rPr>
        <w:t xml:space="preserve"> (uphill)</w:t>
      </w:r>
      <w:r w:rsidR="00B53709" w:rsidRPr="00AF0126">
        <w:rPr>
          <w:rFonts w:ascii="Arial" w:hAnsi="Arial" w:cs="Arial"/>
          <w:sz w:val="24"/>
          <w:szCs w:val="24"/>
        </w:rPr>
        <w:t xml:space="preserve"> </w:t>
      </w:r>
      <w:r w:rsidRPr="00AF0126">
        <w:rPr>
          <w:rFonts w:ascii="Arial" w:hAnsi="Arial" w:cs="Arial"/>
          <w:sz w:val="24"/>
          <w:szCs w:val="24"/>
        </w:rPr>
        <w:t>a</w:t>
      </w:r>
      <w:r w:rsidR="003D2948" w:rsidRPr="00AF0126">
        <w:rPr>
          <w:rFonts w:ascii="Arial" w:hAnsi="Arial" w:cs="Arial"/>
          <w:sz w:val="24"/>
          <w:szCs w:val="24"/>
        </w:rPr>
        <w:t>ny building or property boundary</w:t>
      </w:r>
      <w:r w:rsidR="00B25B69" w:rsidRPr="00AF0126">
        <w:rPr>
          <w:rFonts w:ascii="Arial" w:hAnsi="Arial" w:cs="Arial"/>
          <w:sz w:val="24"/>
          <w:szCs w:val="24"/>
        </w:rPr>
        <w:t>.</w:t>
      </w:r>
      <w:r w:rsidR="007813DF" w:rsidRPr="00AF0126">
        <w:rPr>
          <w:rFonts w:ascii="Arial" w:hAnsi="Arial" w:cs="Arial"/>
          <w:sz w:val="24"/>
          <w:szCs w:val="24"/>
        </w:rPr>
        <w:br/>
      </w:r>
      <w:r w:rsidR="00B25B69" w:rsidRPr="00AF0126">
        <w:rPr>
          <w:rFonts w:ascii="Arial" w:hAnsi="Arial" w:cs="Arial"/>
          <w:sz w:val="24"/>
          <w:szCs w:val="24"/>
        </w:rPr>
        <w:t>The absorption trench must</w:t>
      </w:r>
      <w:r w:rsidR="007813DF" w:rsidRPr="00AF0126">
        <w:rPr>
          <w:rFonts w:ascii="Arial" w:hAnsi="Arial" w:cs="Arial"/>
          <w:sz w:val="24"/>
          <w:szCs w:val="24"/>
        </w:rPr>
        <w:t xml:space="preserve"> </w:t>
      </w:r>
      <w:r w:rsidR="003D2948" w:rsidRPr="00AF0126">
        <w:rPr>
          <w:rFonts w:ascii="Arial" w:hAnsi="Arial" w:cs="Arial"/>
          <w:sz w:val="24"/>
          <w:szCs w:val="24"/>
        </w:rPr>
        <w:t>not be closer than</w:t>
      </w:r>
      <w:r w:rsidR="007813DF" w:rsidRPr="00AF0126">
        <w:rPr>
          <w:rFonts w:ascii="Arial" w:hAnsi="Arial" w:cs="Arial"/>
          <w:sz w:val="24"/>
          <w:szCs w:val="24"/>
        </w:rPr>
        <w:t xml:space="preserve"> </w:t>
      </w:r>
      <w:r w:rsidRPr="00AF0126">
        <w:rPr>
          <w:rFonts w:ascii="Arial" w:hAnsi="Arial" w:cs="Arial"/>
          <w:sz w:val="24"/>
          <w:szCs w:val="24"/>
        </w:rPr>
        <w:t>2.4 metre</w:t>
      </w:r>
      <w:r w:rsidR="007813DF" w:rsidRPr="00AF0126">
        <w:rPr>
          <w:rFonts w:ascii="Arial" w:hAnsi="Arial" w:cs="Arial"/>
          <w:sz w:val="24"/>
          <w:szCs w:val="24"/>
        </w:rPr>
        <w:t>s</w:t>
      </w:r>
      <w:r w:rsidRPr="00AF0126">
        <w:rPr>
          <w:rFonts w:ascii="Arial" w:hAnsi="Arial" w:cs="Arial"/>
          <w:sz w:val="24"/>
          <w:szCs w:val="24"/>
        </w:rPr>
        <w:t xml:space="preserve"> from any effluent or sullage lines</w:t>
      </w:r>
      <w:r w:rsidR="007813DF" w:rsidRPr="00AF0126">
        <w:rPr>
          <w:rFonts w:ascii="Arial" w:hAnsi="Arial" w:cs="Arial"/>
          <w:sz w:val="24"/>
          <w:szCs w:val="24"/>
        </w:rPr>
        <w:t>.</w:t>
      </w:r>
    </w:p>
    <w:p w14:paraId="173ED9D1" w14:textId="77777777" w:rsidR="00C161A2" w:rsidRPr="00AF0126" w:rsidRDefault="00F3798B" w:rsidP="004214B0">
      <w:pPr>
        <w:numPr>
          <w:ilvl w:val="0"/>
          <w:numId w:val="3"/>
        </w:numPr>
        <w:tabs>
          <w:tab w:val="left" w:pos="1701"/>
          <w:tab w:val="left" w:pos="6096"/>
        </w:tabs>
        <w:spacing w:before="120" w:after="120"/>
        <w:ind w:left="567" w:right="284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A</w:t>
      </w:r>
      <w:r w:rsidR="00C161A2" w:rsidRPr="00AF0126">
        <w:rPr>
          <w:rFonts w:ascii="Arial" w:hAnsi="Arial" w:cs="Arial"/>
          <w:sz w:val="24"/>
          <w:szCs w:val="24"/>
        </w:rPr>
        <w:t>bsorption drains shall be terminated within a 1 cubic metre rubble pit</w:t>
      </w:r>
      <w:r w:rsidR="00346B53" w:rsidRPr="00AF0126">
        <w:rPr>
          <w:rFonts w:ascii="Arial" w:hAnsi="Arial" w:cs="Arial"/>
          <w:sz w:val="24"/>
          <w:szCs w:val="24"/>
        </w:rPr>
        <w:t>.</w:t>
      </w:r>
    </w:p>
    <w:p w14:paraId="173ED9D2" w14:textId="77777777" w:rsidR="005A355A" w:rsidRPr="00AF0126" w:rsidRDefault="00B53709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For a plan of an</w:t>
      </w:r>
      <w:r w:rsidR="005A355A" w:rsidRPr="00AF0126">
        <w:rPr>
          <w:rFonts w:ascii="Arial" w:hAnsi="Arial" w:cs="Arial"/>
          <w:sz w:val="24"/>
          <w:szCs w:val="24"/>
        </w:rPr>
        <w:t xml:space="preserve"> on-site absorption system </w:t>
      </w:r>
      <w:r w:rsidRPr="00AF0126">
        <w:rPr>
          <w:rFonts w:ascii="Arial" w:hAnsi="Arial" w:cs="Arial"/>
          <w:sz w:val="24"/>
          <w:szCs w:val="24"/>
        </w:rPr>
        <w:t>refer to</w:t>
      </w:r>
      <w:r w:rsidR="005A355A" w:rsidRPr="00AF0126">
        <w:rPr>
          <w:rFonts w:ascii="Arial" w:hAnsi="Arial" w:cs="Arial"/>
          <w:sz w:val="24"/>
          <w:szCs w:val="24"/>
        </w:rPr>
        <w:t xml:space="preserve"> Figure </w:t>
      </w:r>
      <w:r w:rsidRPr="00AF0126">
        <w:rPr>
          <w:rFonts w:ascii="Arial" w:hAnsi="Arial" w:cs="Arial"/>
          <w:sz w:val="24"/>
          <w:szCs w:val="24"/>
        </w:rPr>
        <w:t>4</w:t>
      </w:r>
      <w:r w:rsidR="005A355A" w:rsidRPr="00AF0126">
        <w:rPr>
          <w:rFonts w:ascii="Arial" w:hAnsi="Arial" w:cs="Arial"/>
          <w:sz w:val="24"/>
          <w:szCs w:val="24"/>
        </w:rPr>
        <w:t>.</w:t>
      </w:r>
    </w:p>
    <w:p w14:paraId="173ED9D3" w14:textId="77777777" w:rsidR="00BB67BC" w:rsidRPr="00AF0126" w:rsidRDefault="0093122E" w:rsidP="0075722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F0126">
        <w:rPr>
          <w:rFonts w:ascii="Arial" w:hAnsi="Arial" w:cs="Arial"/>
          <w:sz w:val="24"/>
          <w:szCs w:val="24"/>
        </w:rPr>
        <w:t xml:space="preserve">n the event that an underground drainage system is provided to </w:t>
      </w:r>
      <w:r>
        <w:rPr>
          <w:rFonts w:ascii="Arial" w:hAnsi="Arial" w:cs="Arial"/>
          <w:sz w:val="24"/>
          <w:szCs w:val="24"/>
        </w:rPr>
        <w:t xml:space="preserve">or adjacent to </w:t>
      </w:r>
      <w:r w:rsidRPr="00AF0126">
        <w:rPr>
          <w:rFonts w:ascii="Arial" w:hAnsi="Arial" w:cs="Arial"/>
          <w:sz w:val="24"/>
          <w:szCs w:val="24"/>
        </w:rPr>
        <w:t>the site</w:t>
      </w:r>
      <w:r>
        <w:rPr>
          <w:rFonts w:ascii="Arial" w:hAnsi="Arial" w:cs="Arial"/>
          <w:sz w:val="24"/>
          <w:szCs w:val="24"/>
        </w:rPr>
        <w:t>,</w:t>
      </w:r>
      <w:r w:rsidRPr="00AF0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BB67BC" w:rsidRPr="00AF0126">
        <w:rPr>
          <w:rFonts w:ascii="Arial" w:hAnsi="Arial" w:cs="Arial"/>
          <w:sz w:val="24"/>
          <w:szCs w:val="24"/>
        </w:rPr>
        <w:t xml:space="preserve">he owner </w:t>
      </w:r>
      <w:r>
        <w:rPr>
          <w:rFonts w:ascii="Arial" w:hAnsi="Arial" w:cs="Arial"/>
          <w:sz w:val="24"/>
          <w:szCs w:val="24"/>
        </w:rPr>
        <w:t xml:space="preserve">will be required to connect to this system and the </w:t>
      </w:r>
      <w:r w:rsidRPr="00AF0126">
        <w:rPr>
          <w:rFonts w:ascii="Arial" w:hAnsi="Arial" w:cs="Arial"/>
          <w:sz w:val="24"/>
          <w:szCs w:val="24"/>
        </w:rPr>
        <w:t>on-site absorption system</w:t>
      </w:r>
      <w:r>
        <w:rPr>
          <w:rFonts w:ascii="Arial" w:hAnsi="Arial" w:cs="Arial"/>
          <w:sz w:val="24"/>
          <w:szCs w:val="24"/>
        </w:rPr>
        <w:t xml:space="preserve"> will no longer be required</w:t>
      </w:r>
      <w:r w:rsidR="00BB67BC" w:rsidRPr="00AF01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water tanks must remain in place.</w:t>
      </w:r>
    </w:p>
    <w:p w14:paraId="6C6A7BCF" w14:textId="77777777" w:rsidR="004214B0" w:rsidRDefault="004214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DF541C" w14:textId="77777777" w:rsidR="003361F7" w:rsidRPr="003361F7" w:rsidRDefault="003361F7" w:rsidP="004214B0">
      <w:pPr>
        <w:spacing w:before="120" w:after="120"/>
        <w:rPr>
          <w:rFonts w:ascii="Arial" w:hAnsi="Arial" w:cs="Arial"/>
          <w:sz w:val="24"/>
          <w:szCs w:val="24"/>
        </w:rPr>
      </w:pPr>
    </w:p>
    <w:p w14:paraId="173ED9D5" w14:textId="6A8E33EA" w:rsidR="00CD206D" w:rsidRPr="00AF0126" w:rsidRDefault="000D655D" w:rsidP="00610707">
      <w:pPr>
        <w:pStyle w:val="Heading2"/>
      </w:pPr>
      <w:r w:rsidRPr="00AF0126">
        <w:t>DISCHARGING STORMWATER TO DAMS</w:t>
      </w:r>
    </w:p>
    <w:p w14:paraId="173ED9D6" w14:textId="77777777" w:rsidR="000D655D" w:rsidRPr="00AF0126" w:rsidRDefault="00CD206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(This option can only be used if specifically specified in the LPD)</w:t>
      </w:r>
    </w:p>
    <w:p w14:paraId="173ED9D8" w14:textId="5C1055B6" w:rsidR="00B53709" w:rsidRPr="00AF0126" w:rsidRDefault="000D655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Stormwater may be discharged directly into a dam</w:t>
      </w:r>
      <w:r w:rsidR="005F56F3">
        <w:rPr>
          <w:rFonts w:ascii="Arial" w:hAnsi="Arial" w:cs="Arial"/>
          <w:sz w:val="24"/>
          <w:szCs w:val="24"/>
        </w:rPr>
        <w:t>, via a water tank</w:t>
      </w:r>
      <w:r w:rsidRPr="00AF0126">
        <w:rPr>
          <w:rFonts w:ascii="Arial" w:hAnsi="Arial" w:cs="Arial"/>
          <w:sz w:val="24"/>
          <w:szCs w:val="24"/>
        </w:rPr>
        <w:t>, provided it disperses stormwater at a rate of no more than 1.5 litres per second to minimi</w:t>
      </w:r>
      <w:r w:rsidR="004214B0">
        <w:rPr>
          <w:rFonts w:ascii="Arial" w:hAnsi="Arial" w:cs="Arial"/>
          <w:sz w:val="24"/>
          <w:szCs w:val="24"/>
        </w:rPr>
        <w:t>s</w:t>
      </w:r>
      <w:r w:rsidRPr="00AF0126">
        <w:rPr>
          <w:rFonts w:ascii="Arial" w:hAnsi="Arial" w:cs="Arial"/>
          <w:sz w:val="24"/>
          <w:szCs w:val="24"/>
        </w:rPr>
        <w:t xml:space="preserve">e scouring of the soil. </w:t>
      </w:r>
      <w:r w:rsidR="0093122E">
        <w:rPr>
          <w:rFonts w:ascii="Arial" w:hAnsi="Arial" w:cs="Arial"/>
          <w:sz w:val="24"/>
          <w:szCs w:val="24"/>
        </w:rPr>
        <w:t>T</w:t>
      </w:r>
      <w:r w:rsidR="00A14636" w:rsidRPr="00AF0126">
        <w:rPr>
          <w:rFonts w:ascii="Arial" w:hAnsi="Arial" w:cs="Arial"/>
          <w:sz w:val="24"/>
          <w:szCs w:val="24"/>
        </w:rPr>
        <w:t>he property owner/s</w:t>
      </w:r>
      <w:r w:rsidRPr="00AF0126">
        <w:rPr>
          <w:rFonts w:ascii="Arial" w:hAnsi="Arial" w:cs="Arial"/>
          <w:sz w:val="24"/>
          <w:szCs w:val="24"/>
        </w:rPr>
        <w:t xml:space="preserve"> </w:t>
      </w:r>
      <w:r w:rsidR="00A14636" w:rsidRPr="00AF0126">
        <w:rPr>
          <w:rFonts w:ascii="Arial" w:hAnsi="Arial" w:cs="Arial"/>
          <w:sz w:val="24"/>
          <w:szCs w:val="24"/>
        </w:rPr>
        <w:t xml:space="preserve">is </w:t>
      </w:r>
      <w:r w:rsidRPr="00AF0126">
        <w:rPr>
          <w:rFonts w:ascii="Arial" w:hAnsi="Arial" w:cs="Arial"/>
          <w:sz w:val="24"/>
          <w:szCs w:val="24"/>
        </w:rPr>
        <w:t>responsible for ensuring that no downstream properties are affected adversely by the overflow.</w:t>
      </w:r>
    </w:p>
    <w:p w14:paraId="173ED9D9" w14:textId="59772415" w:rsidR="00C161A2" w:rsidRPr="00AF0126" w:rsidRDefault="000D655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 xml:space="preserve">Dams must be maintained in accordance with the publication </w:t>
      </w:r>
      <w:r w:rsidRPr="004214B0">
        <w:rPr>
          <w:rFonts w:ascii="Arial" w:hAnsi="Arial" w:cs="Arial"/>
          <w:i/>
          <w:sz w:val="24"/>
          <w:szCs w:val="24"/>
        </w:rPr>
        <w:t>“</w:t>
      </w:r>
      <w:r w:rsidR="00EE0FA6" w:rsidRPr="004214B0">
        <w:rPr>
          <w:rFonts w:ascii="Arial" w:hAnsi="Arial" w:cs="Arial"/>
          <w:i/>
          <w:sz w:val="24"/>
          <w:szCs w:val="24"/>
        </w:rPr>
        <w:t>Your Dam, Your Responsibility</w:t>
      </w:r>
      <w:r w:rsidRPr="004214B0">
        <w:rPr>
          <w:rFonts w:ascii="Arial" w:hAnsi="Arial" w:cs="Arial"/>
          <w:i/>
          <w:sz w:val="24"/>
          <w:szCs w:val="24"/>
        </w:rPr>
        <w:t xml:space="preserve">” </w:t>
      </w:r>
      <w:r w:rsidRPr="00AF0126">
        <w:rPr>
          <w:rFonts w:ascii="Arial" w:hAnsi="Arial" w:cs="Arial"/>
          <w:sz w:val="24"/>
          <w:szCs w:val="24"/>
        </w:rPr>
        <w:t xml:space="preserve">published by the </w:t>
      </w:r>
      <w:r w:rsidR="0093122E" w:rsidRPr="0093122E">
        <w:rPr>
          <w:rFonts w:ascii="Arial" w:hAnsi="Arial" w:cs="Arial"/>
          <w:sz w:val="24"/>
          <w:szCs w:val="24"/>
        </w:rPr>
        <w:t>Department of Environment, Land, Water &amp; Planning</w:t>
      </w:r>
      <w:r w:rsidRPr="00AF0126">
        <w:rPr>
          <w:rFonts w:ascii="Arial" w:hAnsi="Arial" w:cs="Arial"/>
          <w:sz w:val="24"/>
          <w:szCs w:val="24"/>
        </w:rPr>
        <w:t xml:space="preserve">. </w:t>
      </w:r>
    </w:p>
    <w:p w14:paraId="173ED9DA" w14:textId="77777777" w:rsidR="00CD206D" w:rsidRPr="00EE0FA6" w:rsidRDefault="00CD206D" w:rsidP="00757222">
      <w:pPr>
        <w:spacing w:before="120" w:after="120"/>
        <w:rPr>
          <w:rFonts w:ascii="Arial" w:hAnsi="Arial" w:cs="Arial"/>
          <w:sz w:val="24"/>
          <w:szCs w:val="24"/>
        </w:rPr>
      </w:pPr>
    </w:p>
    <w:p w14:paraId="173ED9DB" w14:textId="77777777" w:rsidR="00CD206D" w:rsidRPr="00AF0126" w:rsidRDefault="00CD206D" w:rsidP="00610707">
      <w:pPr>
        <w:pStyle w:val="Heading2"/>
      </w:pPr>
      <w:r w:rsidRPr="00AF0126">
        <w:t>DISCHARGING STORMWATER TO GULLY ON LARGE RURAL BLOCKS</w:t>
      </w:r>
    </w:p>
    <w:p w14:paraId="173ED9DC" w14:textId="77777777" w:rsidR="00CD206D" w:rsidRPr="00AF0126" w:rsidRDefault="00CD206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(This option can only be used if specifically specified in the LPD)</w:t>
      </w:r>
    </w:p>
    <w:p w14:paraId="173ED9DE" w14:textId="77777777" w:rsidR="00136B92" w:rsidRPr="00AF0126" w:rsidRDefault="00CD206D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Stormwater may be discharged</w:t>
      </w:r>
      <w:r w:rsidR="005F56F3">
        <w:rPr>
          <w:rFonts w:ascii="Arial" w:hAnsi="Arial" w:cs="Arial"/>
          <w:sz w:val="24"/>
          <w:szCs w:val="24"/>
        </w:rPr>
        <w:t>, at a rate of no more than 4.5 litres per second,</w:t>
      </w:r>
      <w:r w:rsidRPr="00AF0126">
        <w:rPr>
          <w:rFonts w:ascii="Arial" w:hAnsi="Arial" w:cs="Arial"/>
          <w:sz w:val="24"/>
          <w:szCs w:val="24"/>
        </w:rPr>
        <w:t xml:space="preserve"> into the gully of a large rural block</w:t>
      </w:r>
      <w:r w:rsidR="005F56F3">
        <w:rPr>
          <w:rFonts w:ascii="Arial" w:hAnsi="Arial" w:cs="Arial"/>
          <w:sz w:val="24"/>
          <w:szCs w:val="24"/>
        </w:rPr>
        <w:t>, via a water tank,</w:t>
      </w:r>
      <w:r w:rsidRPr="00AF0126">
        <w:rPr>
          <w:rFonts w:ascii="Arial" w:hAnsi="Arial" w:cs="Arial"/>
          <w:sz w:val="24"/>
          <w:szCs w:val="24"/>
        </w:rPr>
        <w:t xml:space="preserve"> using a dispersing </w:t>
      </w:r>
      <w:r w:rsidR="005F56F3">
        <w:rPr>
          <w:rFonts w:ascii="Arial" w:hAnsi="Arial" w:cs="Arial"/>
          <w:sz w:val="24"/>
          <w:szCs w:val="24"/>
        </w:rPr>
        <w:t>structure</w:t>
      </w:r>
      <w:r w:rsidR="00136B92" w:rsidRPr="00AF0126">
        <w:rPr>
          <w:rFonts w:ascii="Arial" w:hAnsi="Arial" w:cs="Arial"/>
          <w:sz w:val="24"/>
          <w:szCs w:val="24"/>
        </w:rPr>
        <w:t xml:space="preserve">. The design and requirements of the </w:t>
      </w:r>
      <w:r w:rsidR="005F56F3">
        <w:rPr>
          <w:rFonts w:ascii="Arial" w:hAnsi="Arial" w:cs="Arial"/>
          <w:sz w:val="24"/>
          <w:szCs w:val="24"/>
        </w:rPr>
        <w:t>structure</w:t>
      </w:r>
      <w:r w:rsidR="00136B92" w:rsidRPr="00AF0126">
        <w:rPr>
          <w:rFonts w:ascii="Arial" w:hAnsi="Arial" w:cs="Arial"/>
          <w:sz w:val="24"/>
          <w:szCs w:val="24"/>
        </w:rPr>
        <w:t xml:space="preserve"> are shown in Figure 5</w:t>
      </w:r>
      <w:r w:rsidRPr="00AF0126">
        <w:rPr>
          <w:rFonts w:ascii="Arial" w:hAnsi="Arial" w:cs="Arial"/>
          <w:sz w:val="24"/>
          <w:szCs w:val="24"/>
        </w:rPr>
        <w:t xml:space="preserve">. </w:t>
      </w:r>
    </w:p>
    <w:p w14:paraId="173ED9DF" w14:textId="77777777" w:rsidR="00CD206D" w:rsidRDefault="00136B92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T</w:t>
      </w:r>
      <w:r w:rsidR="00AF0126">
        <w:rPr>
          <w:rFonts w:ascii="Arial" w:hAnsi="Arial" w:cs="Arial"/>
          <w:sz w:val="24"/>
          <w:szCs w:val="24"/>
        </w:rPr>
        <w:t>he property owner</w:t>
      </w:r>
      <w:r w:rsidR="00CD206D" w:rsidRPr="00AF0126">
        <w:rPr>
          <w:rFonts w:ascii="Arial" w:hAnsi="Arial" w:cs="Arial"/>
          <w:sz w:val="24"/>
          <w:szCs w:val="24"/>
        </w:rPr>
        <w:t xml:space="preserve"> is responsible for ensuring that no downstream properties are </w:t>
      </w:r>
      <w:r w:rsidRPr="00AF0126">
        <w:rPr>
          <w:rFonts w:ascii="Arial" w:hAnsi="Arial" w:cs="Arial"/>
          <w:sz w:val="24"/>
          <w:szCs w:val="24"/>
        </w:rPr>
        <w:t xml:space="preserve">adversely </w:t>
      </w:r>
      <w:r w:rsidR="00CD206D" w:rsidRPr="00AF0126">
        <w:rPr>
          <w:rFonts w:ascii="Arial" w:hAnsi="Arial" w:cs="Arial"/>
          <w:sz w:val="24"/>
          <w:szCs w:val="24"/>
        </w:rPr>
        <w:t>affected</w:t>
      </w:r>
      <w:r w:rsidR="00AF0126">
        <w:rPr>
          <w:rFonts w:ascii="Arial" w:hAnsi="Arial" w:cs="Arial"/>
          <w:sz w:val="24"/>
          <w:szCs w:val="24"/>
        </w:rPr>
        <w:t xml:space="preserve">. </w:t>
      </w:r>
    </w:p>
    <w:p w14:paraId="173ED9E0" w14:textId="77777777" w:rsidR="00AF0126" w:rsidRPr="00AF0126" w:rsidRDefault="00AF0126" w:rsidP="00757222">
      <w:pPr>
        <w:spacing w:before="120" w:after="120"/>
        <w:rPr>
          <w:rFonts w:ascii="Arial" w:hAnsi="Arial" w:cs="Arial"/>
          <w:sz w:val="24"/>
          <w:szCs w:val="24"/>
        </w:rPr>
      </w:pPr>
    </w:p>
    <w:p w14:paraId="173ED9E1" w14:textId="77777777" w:rsidR="00E938B8" w:rsidRPr="00AF0126" w:rsidRDefault="00E938B8" w:rsidP="00610707">
      <w:pPr>
        <w:pStyle w:val="Heading2"/>
      </w:pPr>
      <w:r w:rsidRPr="00AF0126">
        <w:t>DISCHARGING STORMWATER USING ALTERNATIVE METHOD</w:t>
      </w:r>
    </w:p>
    <w:p w14:paraId="173ED9E3" w14:textId="77777777" w:rsidR="00A2298F" w:rsidRPr="00AF0126" w:rsidRDefault="00A2298F" w:rsidP="00757222">
      <w:pPr>
        <w:spacing w:before="120" w:after="120"/>
        <w:rPr>
          <w:rFonts w:ascii="Arial" w:hAnsi="Arial" w:cs="Arial"/>
          <w:sz w:val="24"/>
          <w:szCs w:val="24"/>
        </w:rPr>
      </w:pPr>
      <w:r w:rsidRPr="00AF0126">
        <w:rPr>
          <w:rFonts w:ascii="Arial" w:hAnsi="Arial" w:cs="Arial"/>
          <w:sz w:val="24"/>
          <w:szCs w:val="24"/>
        </w:rPr>
        <w:t>If you consider that you can manage stormwater in another way and still meet Council’s drainage objectives, you should engage a drainage engineer and present your proposal to Council for consideration.</w:t>
      </w:r>
    </w:p>
    <w:p w14:paraId="173ED9E4" w14:textId="77777777" w:rsidR="00E938B8" w:rsidRPr="00E938B8" w:rsidRDefault="00E938B8" w:rsidP="00E938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3ED9E5" w14:textId="77777777" w:rsidR="00966739" w:rsidRDefault="00966739" w:rsidP="00BA5B6C">
      <w:pPr>
        <w:jc w:val="both"/>
        <w:rPr>
          <w:rFonts w:ascii="Arial" w:hAnsi="Arial" w:cs="Arial"/>
          <w:sz w:val="24"/>
          <w:szCs w:val="24"/>
        </w:rPr>
        <w:sectPr w:rsidR="00966739" w:rsidSect="00DB60E6">
          <w:headerReference w:type="default" r:id="rId14"/>
          <w:footerReference w:type="default" r:id="rId15"/>
          <w:pgSz w:w="11906" w:h="16838"/>
          <w:pgMar w:top="1560" w:right="1440" w:bottom="993" w:left="1440" w:header="708" w:footer="708" w:gutter="0"/>
          <w:cols w:space="708"/>
          <w:docGrid w:linePitch="360"/>
        </w:sectPr>
      </w:pPr>
    </w:p>
    <w:p w14:paraId="173ED9E6" w14:textId="3417E9D1" w:rsidR="00A14636" w:rsidRDefault="00610707" w:rsidP="00BA5B6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3ED9F0" wp14:editId="49FACF97">
                <wp:simplePos x="0" y="0"/>
                <wp:positionH relativeFrom="column">
                  <wp:posOffset>1371600</wp:posOffset>
                </wp:positionH>
                <wp:positionV relativeFrom="paragraph">
                  <wp:posOffset>-333375</wp:posOffset>
                </wp:positionV>
                <wp:extent cx="2778125" cy="628650"/>
                <wp:effectExtent l="0" t="0" r="2222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DA0F" w14:textId="77777777" w:rsidR="00B43489" w:rsidRPr="00610707" w:rsidRDefault="00B43489" w:rsidP="00B43489">
                            <w:pPr>
                              <w:jc w:val="center"/>
                              <w:rPr>
                                <w:rStyle w:val="Heading2Char"/>
                              </w:rPr>
                            </w:pPr>
                            <w:r w:rsidRPr="00610707">
                              <w:rPr>
                                <w:rStyle w:val="Heading2Char"/>
                              </w:rPr>
                              <w:t>FIGURE 1</w:t>
                            </w:r>
                            <w:r w:rsidR="00090D07" w:rsidRPr="00610707">
                              <w:rPr>
                                <w:rStyle w:val="Heading2Char"/>
                              </w:rPr>
                              <w:br/>
                              <w:t>TYPICAL TANK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-26.25pt;width:218.7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UmKAIAAFEEAAAOAAAAZHJzL2Uyb0RvYy54bWysVNuO2yAQfa/Uf0C8N46t3NaKs9pmm6rS&#10;9iLt9gMwxjEqMBRI7PTrO+BsGm2rPlT1A2KY4XDmzIzXt4NW5Cicl2Aqmk+mlAjDoZFmX9GvT7s3&#10;K0p8YKZhCoyo6El4ert5/Wrd21IU0IFqhCMIYnzZ24p2IdgyyzzvhGZ+AlYYdLbgNAtoun3WONYj&#10;ulZZMZ0ush5cYx1w4T2e3o9Oukn4bSt4+Ny2XgSiKorcQlpdWuu4Zps1K/eO2U7yMw32Dyw0kwYf&#10;vUDds8DIwcnfoLTkDjy0YcJBZ9C2kouUA2aTT19k89gxK1IuKI63F5n8/4Pln45fHJEN1i6nxDCN&#10;NXoSQyBvYSBFlKe3vsSoR4txYcBjDE2pevsA/JsnBrYdM3tx5xz0nWAN0svjzezq6ojjI0jdf4QG&#10;n2GHAAloaJ2O2qEaBNGxTKdLaSIVjofFcrnKizklHH2LYrWYp9plrHy+bZ0P7wVoEjcVdVj6hM6O&#10;Dz5ENqx8DomPeVCy2UmlkuH29VY5cmTYJrv0pQRehClD+orezJHH3yGm6fsThJYB+11JXdHVJYiV&#10;UbZ3pkndGJhU4x4pK3PWMUo3ihiGejjXpYbmhIo6GPsa5xA3HbgflPTY0xX13w/MCUrUB4NVucln&#10;szgEyZjNlwUa7tpTX3uY4QhV0UDJuN2GcXAO1sl9hy+NfWDgDivZyiRyLPnI6swb+zZpf56xOBjX&#10;dor69SfY/AQAAP//AwBQSwMEFAAGAAgAAAAhAKaP6a/hAAAACgEAAA8AAABkcnMvZG93bnJldi54&#10;bWxMj81OwzAQhO9IvIO1SFxQ6zRtTAnZVAgJRG9QEFzd2E0i/BNsNw1vz3KC26xmNPtNtZmsYaMO&#10;sfcOYTHPgGnXeNW7FuHt9WG2BhaTdEoa7zTCt46wqc/PKlkqf3IvetylllGJi6VE6FIaSs5j02kr&#10;49wP2pF38MHKRGdouQryROXW8DzLBLeyd/Shk4O+73TzuTtahPXqafyI2+XzeyMO5iZdXY+PXwHx&#10;8mK6uwWW9JT+wvCLT+hQE9PeH52KzCDkC0FbEsKsyAtglBDFksQeYSUK4HXF/0+ofwAAAP//AwBQ&#10;SwECLQAUAAYACAAAACEAtoM4kv4AAADhAQAAEwAAAAAAAAAAAAAAAAAAAAAAW0NvbnRlbnRfVHlw&#10;ZXNdLnhtbFBLAQItABQABgAIAAAAIQA4/SH/1gAAAJQBAAALAAAAAAAAAAAAAAAAAC8BAABfcmVs&#10;cy8ucmVsc1BLAQItABQABgAIAAAAIQDkW0UmKAIAAFEEAAAOAAAAAAAAAAAAAAAAAC4CAABkcnMv&#10;ZTJvRG9jLnhtbFBLAQItABQABgAIAAAAIQCmj+mv4QAAAAoBAAAPAAAAAAAAAAAAAAAAAIIEAABk&#10;cnMvZG93bnJldi54bWxQSwUGAAAAAAQABADzAAAAkAUAAAAA&#10;">
                <v:textbox>
                  <w:txbxContent>
                    <w:p w14:paraId="173EDA0F" w14:textId="77777777" w:rsidR="00B43489" w:rsidRPr="00610707" w:rsidRDefault="00B43489" w:rsidP="00B43489">
                      <w:pPr>
                        <w:jc w:val="center"/>
                        <w:rPr>
                          <w:rStyle w:val="Heading2Char"/>
                        </w:rPr>
                      </w:pPr>
                      <w:r w:rsidRPr="00610707">
                        <w:rPr>
                          <w:rStyle w:val="Heading2Char"/>
                        </w:rPr>
                        <w:t>FIGURE 1</w:t>
                      </w:r>
                      <w:r w:rsidR="00090D07" w:rsidRPr="00610707">
                        <w:rPr>
                          <w:rStyle w:val="Heading2Char"/>
                        </w:rPr>
                        <w:br/>
                        <w:t>TYPICAL TANK DESIGN</w:t>
                      </w:r>
                    </w:p>
                  </w:txbxContent>
                </v:textbox>
              </v:shape>
            </w:pict>
          </mc:Fallback>
        </mc:AlternateContent>
      </w:r>
      <w:r w:rsidR="00080EE5">
        <w:rPr>
          <w:noProof/>
          <w:lang w:eastAsia="en-AU"/>
        </w:rPr>
        <w:drawing>
          <wp:anchor distT="0" distB="0" distL="114300" distR="114300" simplePos="0" relativeHeight="251657216" behindDoc="1" locked="0" layoutInCell="1" allowOverlap="1" wp14:anchorId="173ED9EE" wp14:editId="1471CA79">
            <wp:simplePos x="0" y="0"/>
            <wp:positionH relativeFrom="column">
              <wp:posOffset>-104775</wp:posOffset>
            </wp:positionH>
            <wp:positionV relativeFrom="paragraph">
              <wp:posOffset>295275</wp:posOffset>
            </wp:positionV>
            <wp:extent cx="59436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ED9E7" w14:textId="77777777" w:rsidR="005A355A" w:rsidRDefault="00080EE5" w:rsidP="005A355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ED9F2" wp14:editId="402E73B6">
                <wp:simplePos x="0" y="0"/>
                <wp:positionH relativeFrom="column">
                  <wp:posOffset>1285875</wp:posOffset>
                </wp:positionH>
                <wp:positionV relativeFrom="paragraph">
                  <wp:posOffset>-40639</wp:posOffset>
                </wp:positionV>
                <wp:extent cx="3219450" cy="7620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DA10" w14:textId="3B189CA3" w:rsidR="00BA5B6C" w:rsidRPr="00B43489" w:rsidRDefault="00BA5B6C" w:rsidP="00610707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F0126">
                              <w:rPr>
                                <w:szCs w:val="28"/>
                              </w:rPr>
                              <w:t>FIGURE 2</w:t>
                            </w:r>
                            <w:r w:rsidR="00610707">
                              <w:rPr>
                                <w:szCs w:val="28"/>
                              </w:rPr>
                              <w:br/>
                            </w:r>
                            <w:r w:rsidRPr="00AF0126">
                              <w:t>STORMWATER DETENTION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1.25pt;margin-top:-3.2pt;width:253.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rgLAIAAFgEAAAOAAAAZHJzL2Uyb0RvYy54bWysVF1v2yAUfZ+0/4B4X5x4SdtYcaouXaZJ&#10;3YfU7gdgjG004DIgsbNfvwtO0qzTXqb5AQH3cjj3nItXt4NWZC+cl2BKOptMKRGGQy1NW9JvT9s3&#10;N5T4wEzNFBhR0oPw9Hb9+tWqt4XIoQNVC0cQxPiityXtQrBFlnneCc38BKwwGGzAaRZw6dqsdqxH&#10;dK2yfDq9ynpwtXXAhfe4ez8G6TrhN43g4UvTeBGIKilyC2l0aazimK1XrGgds53kRxrsH1hoJg1e&#10;eoa6Z4GRnZN/QGnJHXhowoSDzqBpJBepBqxmNn1RzWPHrEi1oDjenmXy/w+Wf95/dUTW6B3KY5hG&#10;j57EEMg7GEge5emtLzDr0WJeGHAbU1Op3j4A/+6JgU3HTCvunIO+E6xGerN4Mrs4OuL4CFL1n6DG&#10;a9guQAIaGqejdqgGQXTkcThbE6lw3Hybz5bzBYY4xq6v0PrkXcaK02nrfPggQJM4KalD6xM62z/4&#10;ENmw4pQSL/OgZL2VSqWFa6uNcmTPsE226UsFvEhThvQlXS7yxSjAXyGQ3TPB327SMmC/K6lLenNO&#10;YkWU7b2pUzcGJtU4R8rKHHWM0o0ihqEaRsdO9lRQH1BYB2N743PESQfuJyU9tnZJ/Y8dc4IS9dGg&#10;OcvZfB7fQlrMF9c5LtxlpLqMMMMRqqSBknG6CeP72Vkn2w5vGtvBwB0a2sikdXR+ZHWkj+2bLDg+&#10;tfg+Ltcp6/mHsP4FAAD//wMAUEsDBBQABgAIAAAAIQCURgJn4AAAAAoBAAAPAAAAZHJzL2Rvd25y&#10;ZXYueG1sTI/BTsMwDIbvSLxDZCQuaEvWjW4rTSeEBIIbjGlcsyZrKxKnJFlX3h5zgqPtT7+/v9yM&#10;zrLBhNh5lDCbCmAGa687bCTs3h8nK2AxKdTKejQSvk2ETXV5UapC+zO+mWGbGkYhGAsloU2pLziP&#10;dWucilPfG6Tb0QenEo2h4TqoM4U7yzMhcu5Uh/ShVb15aE39uT05CavF8/ARX+av+zo/2nW6WQ5P&#10;X0HK66vx/g5YMmP6g+FXn9ShIqeDP6GOzErIRHZLqIRJvgBGwFKsaXEgcjbPgVcl/1+h+gEAAP//&#10;AwBQSwECLQAUAAYACAAAACEAtoM4kv4AAADhAQAAEwAAAAAAAAAAAAAAAAAAAAAAW0NvbnRlbnRf&#10;VHlwZXNdLnhtbFBLAQItABQABgAIAAAAIQA4/SH/1gAAAJQBAAALAAAAAAAAAAAAAAAAAC8BAABf&#10;cmVscy8ucmVsc1BLAQItABQABgAIAAAAIQDqwLrgLAIAAFgEAAAOAAAAAAAAAAAAAAAAAC4CAABk&#10;cnMvZTJvRG9jLnhtbFBLAQItABQABgAIAAAAIQCURgJn4AAAAAoBAAAPAAAAAAAAAAAAAAAAAIYE&#10;AABkcnMvZG93bnJldi54bWxQSwUGAAAAAAQABADzAAAAkwUAAAAA&#10;">
                <v:textbox>
                  <w:txbxContent>
                    <w:p w14:paraId="173EDA10" w14:textId="3B189CA3" w:rsidR="00BA5B6C" w:rsidRPr="00B43489" w:rsidRDefault="00BA5B6C" w:rsidP="00610707">
                      <w:pPr>
                        <w:pStyle w:val="Heading2"/>
                        <w:jc w:val="center"/>
                        <w:rPr>
                          <w:rFonts w:ascii="Times New Roman" w:hAnsi="Times New Roman"/>
                        </w:rPr>
                      </w:pPr>
                      <w:r w:rsidRPr="00AF0126">
                        <w:rPr>
                          <w:szCs w:val="28"/>
                        </w:rPr>
                        <w:t>FIGURE 2</w:t>
                      </w:r>
                      <w:r w:rsidR="00610707">
                        <w:rPr>
                          <w:szCs w:val="28"/>
                        </w:rPr>
                        <w:br/>
                      </w:r>
                      <w:r w:rsidRPr="00AF0126">
                        <w:t>STORMWATER DETENTION VOLUME</w:t>
                      </w:r>
                    </w:p>
                  </w:txbxContent>
                </v:textbox>
              </v:shape>
            </w:pict>
          </mc:Fallback>
        </mc:AlternateContent>
      </w:r>
    </w:p>
    <w:p w14:paraId="173ED9E8" w14:textId="77777777" w:rsidR="00ED0F20" w:rsidRPr="00ED0F20" w:rsidRDefault="00B14A25" w:rsidP="005A355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73ED9E9" w14:textId="77777777" w:rsidR="00ED0F20" w:rsidRPr="005A355A" w:rsidRDefault="00080EE5" w:rsidP="005A355A">
      <w:pPr>
        <w:spacing w:after="0"/>
        <w:jc w:val="both"/>
        <w:rPr>
          <w:rFonts w:ascii="Arial" w:hAnsi="Arial" w:cs="Arial"/>
          <w:sz w:val="28"/>
          <w:szCs w:val="28"/>
        </w:rPr>
        <w:sectPr w:rsidR="00ED0F20" w:rsidRPr="005A355A" w:rsidSect="00DB60E6">
          <w:headerReference w:type="default" r:id="rId17"/>
          <w:footerReference w:type="default" r:id="rId18"/>
          <w:pgSz w:w="11906" w:h="16838"/>
          <w:pgMar w:top="1560" w:right="1440" w:bottom="993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4144" behindDoc="0" locked="0" layoutInCell="1" allowOverlap="1" wp14:anchorId="173ED9F4" wp14:editId="505C6F39">
            <wp:simplePos x="0" y="0"/>
            <wp:positionH relativeFrom="column">
              <wp:posOffset>-476250</wp:posOffset>
            </wp:positionH>
            <wp:positionV relativeFrom="paragraph">
              <wp:posOffset>203835</wp:posOffset>
            </wp:positionV>
            <wp:extent cx="678497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ight>
            <wp:docPr id="1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ED9F6" wp14:editId="173ED9F7">
                <wp:simplePos x="0" y="0"/>
                <wp:positionH relativeFrom="column">
                  <wp:posOffset>2971800</wp:posOffset>
                </wp:positionH>
                <wp:positionV relativeFrom="paragraph">
                  <wp:posOffset>2245360</wp:posOffset>
                </wp:positionV>
                <wp:extent cx="1786890" cy="247650"/>
                <wp:effectExtent l="9525" t="6985" r="1333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DA11" w14:textId="77777777" w:rsidR="00D128D1" w:rsidRPr="00D128D1" w:rsidRDefault="00D128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28D1">
                              <w:rPr>
                                <w:sz w:val="16"/>
                                <w:szCs w:val="16"/>
                              </w:rPr>
                              <w:t>STORM</w:t>
                            </w:r>
                            <w:r w:rsidR="00967653">
                              <w:rPr>
                                <w:sz w:val="16"/>
                                <w:szCs w:val="16"/>
                              </w:rPr>
                              <w:t>WATER DETENTION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4pt;margin-top:176.8pt;width:140.7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EJKgIAAFcEAAAOAAAAZHJzL2Uyb0RvYy54bWysVNuO2yAQfa/Uf0C8N06sXK11VttsU1Xa&#10;XqTdfgDG2EYFhgKJnX59B5xNo237UtUPCJjhzMw5M765HbQiR+G8BFPS2WRKiTAcamnakn592r9Z&#10;U+IDMzVTYERJT8LT2+3rVze9LUQOHahaOIIgxhe9LWkXgi2yzPNOaOYnYIVBYwNOs4BH12a1Yz2i&#10;a5Xl0+ky68HV1gEX3uPt/Wik24TfNIKHz03jRSCqpJhbSKtLaxXXbHvDitYx20l+ToP9QxaaSYNB&#10;L1D3LDBycPI3KC25Aw9NmHDQGTSN5CLVgNXMpi+qeeyYFakWJMfbC03+/8HyT8cvjsi6pBtKDNMo&#10;0ZMYAnkLA8kjO731BTo9WnQLA16jyqlSbx+Af/PEwK5jphV3zkHfCVZjdrP4Mrt6OuL4CFL1H6HG&#10;MOwQIAENjdOROiSDIDqqdLooE1PhMeRqvVxv0MTRls9Xy0WSLmPF82vrfHgvQJO4KalD5RM6Oz74&#10;ELNhxbNLDOZByXovlUoH11Y75ciRYZfs05cKeOGmDOmRp0W+GAn4K8Q0fX+C0DJguyupS7q+OLEi&#10;0vbO1KkZA5Nq3GPKypx5jNSNJIahGpJgF3kqqE9IrIOxu3EacdOB+0FJj51dUv/9wJygRH0wKM5m&#10;Np/HUUiH+WKV48FdW6prCzMcoUoaKBm3uzCOz8E62XYYaWwHA3coaCMT11H5Matz+ti9SYLzpMXx&#10;uD4nr1//g+1PAAAA//8DAFBLAwQUAAYACAAAACEAyqOeUeEAAAALAQAADwAAAGRycy9kb3ducmV2&#10;LnhtbEyPwU7DMBBE70j8g7VIXBB1aIKbhDgVQgLBDdoKrm7sJhHxOthuGv6e5QTH2RnNvqnWsx3Y&#10;ZHzoHUq4WSTADDZO99hK2G0fr3NgISrUanBoJHybAOv6/KxSpXYnfDPTJraMSjCUSkIX41hyHprO&#10;WBUWbjRI3sF5qyJJ33Lt1YnK7cCXSSK4VT3Sh06N5qEzzefmaCXk2fP0EV7S1/dGHIYiXq2mpy8v&#10;5eXFfH8HLJo5/oXhF5/QoSamvTuiDmyQkImctkQJ6W0qgFFilRUZsD1diqUAXlf8/4b6BwAA//8D&#10;AFBLAQItABQABgAIAAAAIQC2gziS/gAAAOEBAAATAAAAAAAAAAAAAAAAAAAAAABbQ29udGVudF9U&#10;eXBlc10ueG1sUEsBAi0AFAAGAAgAAAAhADj9If/WAAAAlAEAAAsAAAAAAAAAAAAAAAAALwEAAF9y&#10;ZWxzLy5yZWxzUEsBAi0AFAAGAAgAAAAhAPtCIQkqAgAAVwQAAA4AAAAAAAAAAAAAAAAALgIAAGRy&#10;cy9lMm9Eb2MueG1sUEsBAi0AFAAGAAgAAAAhAMqjnlHhAAAACwEAAA8AAAAAAAAAAAAAAAAAhAQA&#10;AGRycy9kb3ducmV2LnhtbFBLBQYAAAAABAAEAPMAAACSBQAAAAA=&#10;">
                <v:textbox>
                  <w:txbxContent>
                    <w:p w14:paraId="173EDA11" w14:textId="77777777" w:rsidR="00D128D1" w:rsidRPr="00D128D1" w:rsidRDefault="00D128D1">
                      <w:pPr>
                        <w:rPr>
                          <w:sz w:val="16"/>
                          <w:szCs w:val="16"/>
                        </w:rPr>
                      </w:pPr>
                      <w:r w:rsidRPr="00D128D1">
                        <w:rPr>
                          <w:sz w:val="16"/>
                          <w:szCs w:val="16"/>
                        </w:rPr>
                        <w:t>STORM</w:t>
                      </w:r>
                      <w:r w:rsidR="00967653">
                        <w:rPr>
                          <w:sz w:val="16"/>
                          <w:szCs w:val="16"/>
                        </w:rPr>
                        <w:t>WATER DETENTION CAPACITY</w:t>
                      </w:r>
                    </w:p>
                  </w:txbxContent>
                </v:textbox>
              </v:shape>
            </w:pict>
          </mc:Fallback>
        </mc:AlternateContent>
      </w:r>
    </w:p>
    <w:p w14:paraId="173ED9EA" w14:textId="77777777" w:rsidR="00581F40" w:rsidRDefault="00080EE5" w:rsidP="00DB60E6">
      <w:pPr>
        <w:tabs>
          <w:tab w:val="left" w:pos="57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3ED9F8" wp14:editId="13C90827">
                <wp:simplePos x="0" y="0"/>
                <wp:positionH relativeFrom="column">
                  <wp:posOffset>-514350</wp:posOffset>
                </wp:positionH>
                <wp:positionV relativeFrom="paragraph">
                  <wp:posOffset>-419100</wp:posOffset>
                </wp:positionV>
                <wp:extent cx="9955530" cy="6941185"/>
                <wp:effectExtent l="0" t="0" r="7620" b="0"/>
                <wp:wrapNone/>
                <wp:docPr id="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5530" cy="6941185"/>
                          <a:chOff x="589" y="165"/>
                          <a:chExt cx="15678" cy="10931"/>
                        </a:xfrm>
                      </wpg:grpSpPr>
                      <pic:pic xmlns:pic="http://schemas.openxmlformats.org/drawingml/2006/picture">
                        <pic:nvPicPr>
                          <pic:cNvPr id="6" name="Chart 1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" y="1759"/>
                            <a:ext cx="15678" cy="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647"/>
                            <a:ext cx="8659" cy="1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EDA12" w14:textId="77777777" w:rsidR="00302B14" w:rsidRPr="00AF0126" w:rsidRDefault="00302B14" w:rsidP="00610707">
                              <w:pPr>
                                <w:pStyle w:val="Heading2"/>
                                <w:jc w:val="center"/>
                              </w:pPr>
                              <w:r w:rsidRPr="00AF0126">
                                <w:t xml:space="preserve">FIGURE </w:t>
                              </w:r>
                              <w:r w:rsidR="004D544D" w:rsidRPr="00AF0126">
                                <w:t>3</w:t>
                              </w:r>
                            </w:p>
                            <w:p w14:paraId="173EDA13" w14:textId="77777777" w:rsidR="00302B14" w:rsidRPr="00610707" w:rsidRDefault="00302B14" w:rsidP="00610707">
                              <w:pPr>
                                <w:pStyle w:val="Heading2"/>
                              </w:pPr>
                              <w:r w:rsidRPr="00610707">
                                <w:t>OUTLET DIAMETER TO RESTRICT DISCHARGE TO 4.5 L/S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64" y="165"/>
                            <a:ext cx="15551" cy="106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9" style="position:absolute;margin-left:-40.5pt;margin-top:-33pt;width:783.9pt;height:546.55pt;z-index:251658240" coordorigin="589,165" coordsize="15678,10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L4oAQAAFcOAAAOAAAAZHJzL2Uyb0RvYy54bWzcV9tu4zYQfS/QfyD0&#10;rliSdUecReJLsMC2DbrbD6AlyiJWElWSjp0t+u+dISVfkmw3SLALtAYskCI5nDlz5qLLd/u2IfdM&#10;Ki66meNfeA5hXSFK3m1mzh+fVm7qEKVpV9JGdGzmPDDlvLv6+afLXZ+zQNSiKZkkIKRT+a6fObXW&#10;fT6ZqKJmLVUXomcdLFZCtlTDVG4mpaQ7kN42k8Dz4slOyLKXomBKwduFXXSujPyqYoX+raoU06SZ&#10;OaCbNk9pnmt8Tq4uab6RtK95MahBX6FFS3kHlx5ELaimZCv5E1EtL6RQotIXhWgnoqp4wYwNYI3v&#10;PbLmVoptb2zZ5LtNf4AJoH2E06vFFr/e30nCy5kTOaSjLbjI3EqiCLHZ9ZscttzK/mN/J62BMPwg&#10;is8KlieP13G+sZvJeveLKEEe3WphsNlXskURYDXZGxc8HFzA9poU8DLLoiiagqcKWIuz0PdTowjN&#10;ixo8ieeiNHMIrPrxYWU5nPajOAHC4Vnfy6Y+mjChub3YKDsod3XZ8yKH/4ApjJ5g+m3uwSm9lcwZ&#10;hLQvktFS+Xnbu+D+nmq+5g3XD4bKgBEq1d3f8QKxxsnRPfHonnlNpSbGtHGH3U/RHuMZ0gnY1W3Y&#10;tZRiVzNaKgDEgHF+ZILTswvXDe9XvGnQTzgeTIOIecS4Z9CxbF6IYtuyTtvwlKwBK0Wnat4rh8ic&#10;tWsGbJPvS9+QAhz/QWm8DilgQuavIL32vCy4ceeRN3dDL1m611mYuIm3TEIvTP25P/8bT/thvlUM&#10;bKbNoueDrvD2ibbPxseQSWzkmQgm99TkCUsbUMjQZ1QRmISQoK5KFr9DboF9MNaS6aLGYQXIDe9h&#10;82HBwHxEFkFXEE7fjJAD05Mos5kKMcIwOSF6Np0mZzwHHkilb5loCQ4Aa9DUYE3vAWpr27gFte4E&#10;etzY0nRnL8AI+2aE4NRLmZct02UaumEQL8FLi4V7vZqHbrzyk2gxXcznC3/0Us3LknV4zdudZDAX&#10;DS9Hniq5Wc8baZ23Mr8BEHXcNkGyHNUYHYvCEFRLvMwPQu8myNxVnCZuuAojN0u81PX87CaLvTAL&#10;F6tzkz7wjr3dJLKDzBcFkfHSidJItBPbPPN7ahvNW66hjDa8nTnpYRPNMfSXXWlcqylv7PgEClT/&#10;CAW4e3S0oSySFFaRr/DHagBFWo05AWYvizMs0c+Vt4817RmYjGKPiS4ZE90n9MuN2JMALR42YRki&#10;eg+vMaMZKthq9C857+SolfOi4JvG0dTUmTg08WV5gsGXxhCOtshM4+nbYu/rzv4akTEkfzRfTBaA&#10;+qlM3rIg6v16bxoHgwCurUX5AN6RAnIOVHDoCmFQC/nFITvosGaO+nNLsVw27zugTuaHIbZkZhJG&#10;SQATebqyPl2hXQGiZo52iB3OtW3jtr3kmxpusnToxDX0GxU3ee6oFdAYJ8Beq/13pzG0IbadwnoA&#10;tbhhJAofEfl70jeOw/MuCaPJlo4o8sceKZ6aHgoCf2zOxsLwmtqBtAyi0PN+VB77/1en05R8Hn//&#10;lWgzbTd8vZgyM3xp4efR6dxE5/F78O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IKcPOIAAAANAQAADwAAAGRycy9kb3ducmV2LnhtbEyPQUvDQBCF74L/YRnBW7tJ1RhiNqUU&#10;9VQEW6H0Ns1Ok9Dsbshuk/TfOz3p7T3m8eZ7+XIyrRio942zCuJ5BIJs6XRjKwU/u49ZCsIHtBpb&#10;Z0nBlTwsi/u7HDPtRvtNwzZUgkusz1BBHUKXSenLmgz6uevI8u3keoOBbV9J3ePI5aaViyhKpMHG&#10;8ocaO1rXVJ63F6Pgc8Rx9RS/D5vzaX097F6+9puYlHp8mFZvIAJN4S8MN3xGh4KZju5itRetglka&#10;85bAIklY3BLPacJrjqyixWsMssjl/xXFLwAAAP//AwBQSwMECgAAAAAAAAAhAH2eI4c1lQAANZUA&#10;ABQAAABkcnMvbWVkaWEvaW1hZ2UxLnBuZ4lQTkcNChoKAAAADUlIRFIAAAPPAAACSAgGAAAAX0nW&#10;FwAAAAFzUkdCAK7OHOkAAAAEZ0FNQQAAsY8L/GEFAAAACXBIWXMAABcRAAAXEQHKJvM/AACUyklE&#10;QVR4Xu2dMWgeSZr+HQzCIBZGwYE3WGMWDswEi/EFOzDBDkxwhv+JVbDBBBPMwgbeYMEnuGMmWcEF&#10;O3CJYZKJPA4VOvRl5lDgU+TQmcwGh0EcODIKFPR/6tsrXX/t7q6nu6q/72n1T2D2blTdevtXz/tW&#10;PV3d1TcqfiAAAQhAAAIQgAAEIAABCEAAAhDoJXADPhCAAAQgAAEIQAACEIAABCAAAQj0E8A8oxAI&#10;QAACEIAABCAAAQhAAAIQgECCAOYZiUAAAhCAAAQgAAEIQAACEIAABDDPaAACEIAABCAAAQhAAAIQ&#10;gAAEIJBHgJXnPH4cDQEIQAACEIAABCAAAQhAAAILIIB5XkAnc4kQgAAEIAABCEAAAhCAAAQgkEcA&#10;85zHj6MhAAEIQAACEIAABCAAAQhAYAEEMM8L6GQuEQIQgAAEIAABCEAAAhCAAATyCGCe8/hxNAQg&#10;AAEIQAACEIAABCAAAQgsgADmeQGdzCVCAAIQgAAEIAABCEAAAhCAQB4BzHMeP46GAAQgAAEIQAAC&#10;EIAABCAAgQUQwDwvoJO5RAhAAAIQgAAEIAABCEAAAhDII4B5zuPH0RCAAAQgAAEIQAACEIAABCCw&#10;AAKY5wV0MpcIAQhAAAIQgAAEIAABCEAAAnkEMM95/DgaAhCAAAQgAAEIQAACEIAABBZAYHHm+f37&#10;99X9+/erGzduXP07PDzs7OqDg4O1trdv364uLi4WIA0uEQIQgAAEIAABCEAAAhCAAAQigUWZ59PT&#10;02pnZ6fa39+vLi8vVwza/lv47+fn59Xu7m5VN8vReO/t7VVnZ2eoCAIQgAAEIAABCEAAAhCAAAQW&#10;QmAx5jka37aV4+Pj49Xq8snJyVW3Hx0dVW0mOZrtvtXqhWiHy4QABCAAAQhAAAIQgAAEILAYAosx&#10;z3Elub7qHHu5aYij0W5r22fCF6MaLhQCEIAABCAAAQhAAAIQgMDCCGCef+rwprFOrS6H96B5dHth&#10;mcLlQgACEIAABCAAAQhAAAKLJrA489z22HZzpRnzvOic4OIhAAEIQAACEIAABCAAAQh8QGAx5jlc&#10;eXiPObzb3HxfOf73+Jh2NM9PnjxplQwrz2QSBCAAAQhAAAIQgAAEIACBZRFYlHkOXRs3B6t/qur7&#10;779ffb6qaZ67NgWbwjyHGP7yl7/wDwZoAA2gATSABtAAGkADs9FAmMPyA4GlEFiceW7r2PjOczTL&#10;ymPbpb/3HIyzw49LHIGFSywuccCkPUNc+sclDnSCTtSxxEWzxPFhj8EEJkoeoxOFEm0gUJYA5rm2&#10;Gh0/VdW3M3ffTtw5XUMBZKBU9INO0Ak6UQigE4US9WSdkgsPboBxA0zJX3SiUqIdBMoSWLx57jLD&#10;XY9mp96HHts9LoO2SxwMCkwe1Fxy0axLHOQOuUPuqAQwzylS1DXfG3HU+pR6+T0EpiGwaPMcjXPb&#10;Z6eiSa5/67lvRTq3e1wGKJc4GBQwAGpOuWjWJQ5yh9whd1QCmOcUKeoa5jmlEacxR4mVNhDIJbAo&#10;8xxWk+sbhbXtvF0HGs1y/ZiuTcRyO8JlgHKJw6kYw4TJg5Lf6ASdoBOFgK9OyGHfvmFOwE3BcdWF&#10;oyBQnsCizHN5fOXO6DJou8TBQMlAqWaXi2Zd4iB3yB1yRyWw3o4cxjwrykEn3jpR+pA2EMghgHnO&#10;oVfwWJdi7BIHBgADoKaXi2Zd4iB3yB1yRyWAeU6Roq55G0WX/nGJI6Vnfg+BEgQwzyUoFjiHS+Fx&#10;iQMDgAFQ08pFsy5xkDvkDrmjEsA8p0hR1zDPKY04jTlKrLSBQC4BzHMuwULHuwxQLnE4FWOYMHlQ&#10;0hydoBN0ohDw1Qk57Ns3zAm4KTiuunAUBMoTwDyXZzrqjC6DtkscDJQMlGoiuWjWJQ5yh9whd1QC&#10;6+3IYcyzohx04q0TpQ9pA4EcApjnHHoFj3Upxi5xYAAwAGp6uWjWJQ5yh9whd1QCmOcUKeqat1F0&#10;6R+XOFJ65vcQKEEA81yCYoFzuBQelzgwABgANa1cNOsSB7lD7pA7KgHMc4oUdQ3znNKI05ijxEob&#10;COQSwDznEix0vMsA5RKHUzGGCZMHJc3RCTpBJwoBX52Qw759w5yAm4LjqgtHQaA8Acxzeaajzugy&#10;aLvEwUDJQKkmkotmXeIgd8gdckclsN6OHMY8K8pBJ946UfqQNhDIIYB5zqFX8FiXYuwSBwYAA6Cm&#10;l4tmXeIgd8gdckclgHlOkaKueRtFl/5xiSOlZ34PgRIEMM8lKBY4h0vhcYkDA4ABUNPKRbMucZA7&#10;5A65oxLAPKdIUdcwzymNOI05Sqy0gUAuAcxzLsFCx7sMUC5xOBVjmDB5UNIcnaATdKIQ8NUJOezb&#10;N8wJuCk4rrpwFATKE8A8l2c66owug7ZLHAyUDJRqIrlo1iUOcofcIXdUAuvtyGHMs6IcdOKtE6UP&#10;aQOBHAKLM8/v37+v7t+/X924cePq397eXnV2drbG8fT0tNrZ2VlrF4/Z39+vLi8vc7h/cKxLMXaJ&#10;AwOAAVATzEWzLnGQO+QOuaMSwDynSFHXvI2iS/+4xJHSM7+HQAkCizLP5+fn1e7ubtU0vwcHByuT&#10;fHJycsU0mucnT56U4Jw8h0vhcYkDA4ABSCbN/zZw0axLHOQOuUPuqAQwzylS1DXMc0ojTmOOEitt&#10;IJBLYFHm+ejoqOpbZT48PMQ8/+UvuZoqdrzLoO0Sh9MABRMmVEqioxN0MiedoFf0Oie9MidQeos2&#10;EChPYHHmubnCHJDGVWbMc1UxeWDyoJQZdIJO0IlCAJ0olFzqiUscmKJ21bj0j0sc6ESpLrSBQHkC&#10;izLP0STfvn27uri4WNGM70A3V6R5bLu82Iae0WWAcomDgZIJlZpDLpp1iYPcIXeU3EGv3OxBJwoB&#10;b52MuwKOgoBOYFHmOWA5Pj6+2gTs97///WpTsCEbhtVXp3XM6ZYug7ZLHEx2meyms+ZvLVw06xIH&#10;TMgdckclsN6OHPY2RS794xIHtX5cnnMUBHIJLM48B2DNnbRVQxyNd33lOrcD4vGhGPMPBmgADaAB&#10;NIAG0AAaQANz00Cp+TDngYA7gUWZ5/pnquIu2nGn7bbV57bOiwa69C7cLncyXeLgjiqrZ2rxdNGs&#10;SxzkDrlD7qgEWHlOkaKusRqf0ojTmKPEShsI5BJYlHkORrnNJEdDrHy/uW1zsdxOcCo8DJQMlIqe&#10;0Qk6QScKAXSiUHKpJy5xMCfgBpiSN+hEpUQ7CJQlsBjz3PWN54izy1g3cWOeywqw72wuExmXOBgo&#10;mVCp2eeiWZc4yB1yR8kd9MrNHnSiEPDWybgr4CgI6AQwzz+xio9zK+8yh29Ft33uSkfOJEZl5TKR&#10;cYkDA0DukDsqAd/JHfWEvlFU7KITlzgY/xj/lLyhDQQ2QWAx5jnAjMa3+b5y238PK9HNdvHxbnWD&#10;sSEd6DJAucTBQMlAqeaPi2Zd4iB3yB1yRyWw3o4c9r2xQV2jro3Lao6CQHkCizLPAV/9U1VhBTn8&#10;G/KpqpOTk/K98NMZXQZtlzgYKBko1URz0axLHOQOuUPuqAQwzylS1DVuKKQ04jTmKLHSBgK5BBZn&#10;nnOBTXW8ywDlEodTMYYJkwcl79EJOkEnCgFfnZDDvn3DnICbguOqC0dBoDwBzHN5pqPO6DJou8TB&#10;QMlAqSaSi2Zd4iB3yB1yRyWw3o4cxjwrykEn3jpR+pA2EMghgHnOoVfwWJdi7BIHBgADoKaXi2Zd&#10;4iB3yB1yRyWAeU6Roq55G0WX/nGJI6Vnfg+BEgQwzyUoFjiHS+FxiQMDgAFQ08pFsy5xkDvkDrmj&#10;EsA8p0hR1zDPKY04jTlKrLSBQC4BzHMuwULHuwxQLnE4FWOYMHlQ0hydoBN0ohDw1Qk57Ns3zAm4&#10;KTiuunAUBMoTwDyXZzrqjC6DtkscDJQMlGoiuWjWJQ5yh9whd1QC6+3IYcyzohx04q0TpQ9pA4Ec&#10;ApjnHHoFj3Upxi5xYAAwAGp6uWjWJQ5yh9whd1QCmOcUKeqat1F06R+XOFJ65vcQKEEA81yCYoFz&#10;uBQelzgwABgANa1cNOsSB7lD7pA7KgHMc4oUdQ3znNKI05ijxEobCOQSwDznEix0vMsA5RKHUzGG&#10;CZMHJc3RCTpBJwoBX52Qw759w5yAm4LjqgtHQaA8AcxzeaajzugyaLvEwUDJQKkmkotmXeIgd8gd&#10;ckclsN6OHMY8K8pBJ946UfqQNhDIIYB5zqFX8FiHYvz69evqt7/9bfX8+fOCVzb+VA5MnIyIUywu&#10;fQMTjKJaYVw06xIHueNtAFx04hIHeqXWq7WedhCYmgDmeWrC4vm3PUAdHx9XN2/erG7cuLH6d+/e&#10;veri4kKMfppm22YSr8olDiYPTB7UTHPRrEsc5A65o+QOeuWGAjpRCHjrZNwVcBQEdAKYZ53VpC23&#10;OWi/e/euunXr1pVxjgb60aNHk15z6uTbZFKPzSUODAAGIJUzbjd8yB3vSaZL/xCHr05c+obxj/FP&#10;Hf9oB4GpCSzOPL9//766f//+mlHc29urzs7OWlkfHBystb19+/YkK7LbHKDevHnzgXEOBjqsRL99&#10;+3ZqDXaef5tMMM/93e7SN0yomFCpBcpFsy5xkDu+hpW+oa5R11QCtIPA5gksyjyfn59Xu7u71f7+&#10;fnV5eXlFOxrkk5OTq/8W29bNcjTefWZ7bBduc0IVHs+uP7IdV57D/25z9XmbTDDPmOehueyiVybe&#10;TLxV7bpoljh8jbxL31DXqGtqXaMdBKYmsCjzfHR0VLUZ39PT02pnZ6c6PDy84j2kbYlO2vYAFUxy&#10;3TTH/3ubq8/bZhL71SUOJg9MHtRa46JZlzjIHXJHyR306mviyWFyWMlh2kBgEwQWZ56DKayvMAfI&#10;TfMcV5ibK9Shbfxd6ce3tz1oh8ez3Vaft80E89xdglz6hgkVEyp1oHTRrEsc5A5GUckd9IpO5qYT&#10;JV7aQCCHwKLMczTJqUex21ai65DDY96lH912GKDcVp8dmDhNMJ1icekbmGCe1QHQRbMucZA7mCIl&#10;d9ArOpmbTpR4aQOBHAKLMs8BVPgkU3wk+fe///3qce2mEV6qeQ6rzx999FHr49vbePfZZdB2iYPJ&#10;LkZRLfYumnWJg9whd5TcQa8YRXSiEPDWybgr4CgI6AQWZ54DmmiOo4muv+tc//2TJ09aSU618hwG&#10;7m3/++yzz1rNczDV33777dbj2zYf/v72NUof0AdoAA2gATSABrw0oFsPWkJg3gQWZZ7rn6mKxjju&#10;tF1ffV7qynOQcjDILu8+u6wCuMTB6hmrZ+pw46JZlzjIHXJHyR306r2i6NI/LnFQ15Sspg0EyhNY&#10;lHnuWjGOj3LHDcIU83zdNgyL0gqDgsu7zy4DlEscDJQYAHUIcNGsSxzkDrmj5A56xTyjE4WAt07G&#10;XQFHQUAnsBjz3PWN54iqbqz72vbtxK1j9y08YfLgsvO2y0TGJQ4MAAZArTEumnWJg9whd5TcQa++&#10;cxNymBxWcpg2ENgEAczzT5TbPj/VtUodV6W73oce22kug3aMw2H12Y3J2L4teRxMfCd3Ln3DJJNJ&#10;plpzXDRLHNQ1RbPoBJ0oOqENBKYmsBjzHEAeHR2tNsNqGt+2/x5Ncv1bz6nV65zOchsUHFaf3Zjk&#10;9G+pY2HC5EHREjpBJ+hEIbDexiVvuAHGDTBVvS6adYlD5UY7COQQWJR5DqDqn6qKu213fbM5muXY&#10;Lvxvc2fuHPj1Y10KTz2Oba8+OzIp1d9jzwMTTJGiHXSCTtCJQgDznKLkUku4ocANhZRW+T0ENkVg&#10;ceZ5U2CH/h2XAaoex7ZXnx2ZDO3X0u1hgilSNIVO0Ak6UQhgnlOUXGoJ5hnznNIqv4fApghgnjdF&#10;OvF3XAaoZhzbXH12ZbJNycAEU6ToD52gE3SiEMA8pyi51BLMM+Y5pVV+D4FNEcA8b4r0TM1zWH2u&#10;P7Ze/7+DsZ7yx2XQdomDyQOTBzXfXDTrEge5Q+4ouYNefW86kcPksJLDtIHAJghgnjdBWfgbLoN2&#10;Wxxh5/E2A33z5s3VZ62m+nFmMtU1p84LE9/JnUvfMMlkkpmqI/H3LpolDuqaoll0gk4UndAGAlMT&#10;wDxPTVg8v/Og8OrVq62sPjszEbu1eDOYMHlQRIVO0Ak6UQist3HJG26AcQNMVa+LZl3iULnRDgI5&#10;BDDPOfQKHutSeLri2MbqszuTgt0vnwommCJFLOgEnaAThQDmOUXJpZZwQ4EbCimt8nsIbIoA5nlT&#10;pBN/x2WA6oqjb/U5fCd7ih93JlNcc+qcMMEUpTTCJJNJpqIRdOJbS+gbcpgcVgnQDgKbJ4B53jzz&#10;1r84B1PUtfp869at6uLiojjJOTApftEzv8myaR5MMplkqpqjnviaRfqGvlHyGJ2gE0UntIHA1AQw&#10;z1MTFs8/h0Ghb/X58ePH4pXqzebARL+aMi1hwuRBURI6QSfoRCGw3sYlb7gpyE1BVb0umnWJQ+VG&#10;OwjkEMA859AreKxL4UnF8fnnn7duHjbF6nMqloL4e0/lEgcTKiZUquZdNOsSB7lD7ii5g159bzqR&#10;w+SwksO0gcAmCGCeN0FZ+Bsug3YqjmfPnnXuvF169TkVi4C1SBOXOJg8MHlQBe2iWZc4yB1yR8kd&#10;9Ip5RicKAW+djLsCjoKATgDzrLOatKXLoK3Ece/evY2sPiuxTNop/3tylzgwABgAVe8umnWJg9wh&#10;d5TcQa/epsilf1zioK4pWU0bCJQngHkuz3TUGV2KsRJH3+rz06dPR11/20FKLMX+WM+JXOJgoMQA&#10;qHp30axLHOQOuaPkDnrFPKMThYC3TsZdAUdBQCewGPN8fn5e7e7udj5yfOPGjerw8PCK3OnpabWz&#10;s9Pafn9/v7q8vNQpCy1dBm01jq7V5/DfS/2osZT6e13ncYkDA4ABULXuolmXOMgdckfJHfTqbYpc&#10;+sclDuqaktW0gUB5Aosxz33owneKg3k+OTn5wDw/efKkPPWWM7oUYzWOvtXn8LsSP2osJf5W3zlc&#10;4mCgxACoWnfRrEsc5A65o+QOesU8oxOFgLdOxl0BR0FAJ7B48/z+/fvq/v371e3bt9e+VRxXnjHP&#10;3WKaevXZZSLjEgcGAAOglnYXzbrEQe6QO0ruoFdvU+TSPy5xUNeUrKYNBMoTWLx5Pj4+Xq06N00y&#10;5jkttrC7dmDX9q/E6rPLAOUSBwMlBiCdlX9r4aJZlzhgQu4ouYNeMc/oRCHgrZNxV8BRENAJLNo8&#10;x1Xnvb296uzsbI0a5jktoouLiyp837nNPJd499llIuMSBwYAA5DOSsxzFyOXPHaJg3ribQBcdOIS&#10;B3pl/FPHP9pBYGoCizbP0SDXNwqLwLs2DGtrW6KTXAaooXH0rT6/ePEiC83QWLL+WM/BLnEweWDy&#10;oGrcRbMucZA75I6SO+iVGwroRCHgrZNxV8BRENAJLNo8HxwcfLBRWB+6+Ih38/1oHXd3yzBoz/Hf&#10;v/3bv1U/+9nPWlefP/nkk1le0xz7gZjnmT/0G/2GBtAAGkAD10EDJebCnAMCcyCwWPMcP1019LNT&#10;Xe9I53a2yx3vMXH0rT6/evVqNJoxsYz+Y6w8D0Ln0jesKLKiqArXRbMucZA73qtnLjpxiQO9UuvV&#10;Wk87CExNYLHmue3zVArsvke9leO72rgMUGPi6Hv3Oazuj/0ZE8vYv9V3nEscTB6YPKj6dtGsSxzk&#10;Drmj5A565YYCOlEIeOtk3BVwFAR0Aos0z3HVeczj15jndnHFmxFtm4eNXX12mci4xIEBwACopd1F&#10;sy5xkDvkjpI76NXbFLn0j0sc1DUlq2kDgfIEFmmecx69Hrtineo6l2I8No63b99WN2/ebH33eezq&#10;89hYUqyH/t4lDgZKDICqXRfNusRB7pA7Su6gV8wzOlEIeOtk3BVwFAR0Aoszz32fp6pjC4av+e3n&#10;aLqn2HHbZdDOiePRo0ed330es/qcE4ueAumWLnFgADAAabX+rYWLZl3igAm5o+QOevU2RS794xIH&#10;dU3JatpAoDyBxZln1QB3farq5OSkfC9ck8lu6dVnlwHKJQ4GSgyAWnxcNOsSB7lD7ii5g14xz+hE&#10;IeCtk3FXwFEQ0AkszjzraDbb0mXQzo2j5OpzbiyletAlDgwABkDVtItmXeIgd8gdJXfQq7cpcukf&#10;lzioa0pW0wYC5QlgnsszHXVGl2KcG0fJ1efcWEZ1RMtBLnEwUGIAVE27aNYlDnKH3FFyB71intGJ&#10;QsBbJ+OugKMgoBPAPOusJm3pMmiXiKPU6nOJWEp0mkscGAAMgKpnF826xEHukDtK7qBXb1Pk0j8u&#10;cVDXlKymDQTKE8A8l2c66owuxbhEHKVWn0vEMqozGge5xMFAiQFQ9eyiWZc4yB1yR8kd9Ip5RicK&#10;AW+djLsCjoKATgDzrLOatKXLoF0qjhKrz6Viye04lzgwABgAVcsumnWJg9whd5TcQa/epsilf1zi&#10;oK4pWU0bCJQngHkuz3TUGV2Kcak4Sqw+l4plVIfUDnKJg4ESA6Bq2UWzLnGQO+SOkjvoFfOMThQC&#10;3joZdwUcBQGdAOZZZzVpS5dBu2QcuavPJWPJ6TyXODAAGABVxy6adYmD3CF3lNxBr96myKV/XOKg&#10;rilZTRsIlCeAeS7PdNQZXYpxyThyV59LxjKqU/73IJc4GCgxAKqOXTTrEge5Q+4ouYNeMc/oRCHg&#10;rZNxV8BRENAJYJ51VpO2dBm0S8fRt/r8/PnzXqalYxnbgS5xYAAwAKqGXTTrEge5Q+4ouYNevU2R&#10;S/+4xEFdU7KaNhAoTwDzXJ7pqDO6FOPScfStPt+7dw/zPFAtpftn4J+/au4SB5MHTJGqYRfNusRB&#10;7mAUldxBr+hkbjpR4qUNBHIIYJ5z6BU81mWAmiKOx48fVzdu3Gj99+zZs06KU8Qypstc4mCyi1FU&#10;9euiWZc4yB1yR8kd9IpRRCcKAW+djLsCjoKATgDzrLOatKXLoD1FHBcXF9WtW7dazXPf6vMUsYzp&#10;RJc4MAAYAFW/Lpp1iYPcIXeU3EGv3qbIpX9c4qCuKVlNGwiUJ7AY83x+fl7t7u52roCGldHDw8MP&#10;CB8cHKwdc/v27SqYwdI/LsV4qjj6Vp+fPn3ainOqWIb2nUscDJQYAFW7Lpp1iYPcIXeU3EGvmGd0&#10;ohDw1sm4K+AoCOgEFmOe+5AcHR2tDPLJyclVs2i262b5/fv31f3796u9vb3q7OxMpyy0dBm0p4qj&#10;b/U5rEq33ZCYKhahO9aauMSBAcAAqNp10axLHOQOuaPkDnr1NkUu/eMSB3VNyWraQKA8gcWb52iI&#10;myvKwVC3meTT09NqZ2endZU6p3tcivGUcRwfH3eu/AfezZ8pYxnSVy5xMFBiAFTdumjWJQ5yh9xR&#10;cge9Yp7RiULAWyfjroCjIKATWLx5jobuyZMnV9Siod7f368uLy/XaHaZbR35sicx4R3nts3Dbt68&#10;WYWdues/LhMZlzgwAMvOnSE1xkWzLnGQO+SOkj/o1dsUufSPSxzUNSWraQOB8gQWbZ67HsNOrS6H&#10;96BLP7rtUoynjuPFixedq89ff/015jmR41P3j1piXOJg8oApmptmyR1fg0bf+PYNtZ5ar9Z62kFg&#10;agKLNs9dJhnzPK3smpuw1VeiX716dfXHXSYyLnEweWDyoGami2Zd4iB3yB0ld9Ar5hmdKAS8dTLu&#10;CjgKAjqBRZvnaOLqG4UFdNE81x/lriNl5VkXWFvLN2/eVOEx7bbHtz///HPMcw9el8mdSxyYIkyR&#10;Wo1cNOsSB7njbQBcdOISB3ql1qu1nnYQmJrAYs1z3E277b3mba08h0FqKf8+++yzzse3v/rqq8Vw&#10;WEp/c53LyW36mr5GA2gADSxPA1MbFs4PARcCizXPbZ+nip2imOfS33t2ubu7qTjevXtXhU9Uta0+&#10;37lzZ/Xpqk3FkkpGlzi4886d95RW4+9dNOsSB7lD7ii5g15ZjUcnCgFvnYy7Ao6CgE5gkea57RvO&#10;dWR9q9J9O3Hr2H0LzyYnD48fP+5cfX706BHmuUVQm+yfPj27xIEpwhSpdddFsy5xkDu+4zB9Q12j&#10;rqkEaAeBzRNYpHlu+zxVE33Xe82p96HHdqHLhGrTcXR9uiqsSP/xj38ci7PocZtmMgfTChMm3kqS&#10;oRN0MiedoFf0Oie9cpNF6S3aQKA8gcWZ567PUzXRRpNcfye6b0U6t2tcBu1Nx/Hy5cvO1eef//zn&#10;q8e3t/2zaSaY52E97tI/LnEwoWLVSs0gF80Sh69pdekb6hp1Ta1rtIPA1AQWZ57jqvPh4WGSbTTL&#10;9fdyleOSJ25p4DJAbSOOhw8fdhro8G76tn+2waTrml1icYmDCRUTKrU+uGjWJQ5yx9ew0jfUNeqa&#10;SoB2ENg8gcWZ580j1v6iy4RqG3H0bR4WPmn1+vVrDeJErbbBBPOsd6ZL/7jEwcSbibeaPS6aJQ5f&#10;I+/SN9Q16ppa12gHgakJYJ6nJiye32WA2lYcz54961x9/vTTT0WK0zTbFpO2q3GJxSUOJlRMqNSs&#10;d9GsSxzkjq9hpW+oa9Q1lQDtILB5ApjnzTNv/YsuE6ptxhE2aWv7dFX4b9t8fHubTJpicYnFJQ4m&#10;mUwy1RLuolmXOMgdzLOSO+gVncxNJ0q8tIFADgHMcw69gse6DFDbjOPt27fVxx9/3GmgX7x4UZC4&#10;fqptMsE8p/vJpX9c4sAUcUMhnTV/a+GiWeLwNWgufYNeqWtqXaMdBKYmgHmemrB4fpcBattx/PDD&#10;D53m+datW1Uw2Jv+2TaT+vW6xOISBxMqJlRqPXDRrEsc5I6vYaVvqGvUNZUA7SCweQKY580zb/2L&#10;LhMqhzj6Ht8Ov9v0jwOTeM0usbjEwSSTSaZaD1w06xIHuYN5VnIHvaKTuelEiZc2EMghgHnOoVfw&#10;WJcByiGOvt23w/vPjx8/Lkg+fSoHJpjn7n5y6R+XODBF3FBIV7W/tXDRLHH4GjSXvkGv1DW1rtEO&#10;AlMTwDxPTVg8v8sA5RJHeL+5a/Ow8Pmqly9fimTzm7kwYfLA5EFVs4tmXeIgd8gdJXfQq6+JJ4fJ&#10;YSWHaQOBTRDAPG+CsvA3XAZtlzgCsi+++KL3/ec3b94IZPObODFxicUlDiZUTKjUDHfRrEsc5A5G&#10;Uckd9IpO5qYTJV7aQCCHAOY5h17BY10GKJc44sTu888/7zTQ9+7dqy4uLgr2grcRYbLr3T9uuTN5&#10;Ygh/ACZMvAWZ8Ph4CySX3HGJg/GP8U+pJbSBwCYIYJ43QVn4Gy4DlEsccaAMq8t9n6/axAZibkwE&#10;OU3eBCaYIkVk6ASdzEkn6BW9zkmv3FBQeos2EChPAPNcnumoM7oM2i5x1AeF8P5zeM+56x3ob775&#10;ZhRz9SBHJmrsU7WDCZNMRVvoBJ3MSSfoFb3OSa+YZ6W3aAOB8gQwz+WZjjqjy6DtEkdzUOj7/nMw&#10;1U+fPh3FXTnIlYkS+1RtYMIkU9EWOkEnc9IJekWvc9Ir5lnpLdpAoDyBxZrntm8JP3ny5Irw6elp&#10;tbOz07raub+/X11eXhbtDZdB2yWOtkHh0aNHnavPwUA/e/asaJ/EkzkzmeSChZPChEmmIBObd1mZ&#10;ZLb3lkseE4dvPXHpG3KYHFbGHNpAYBMEFmeeoylOGeDYrm6op+wQlwHKJY6ugfLBgwe9n7B6/vx5&#10;8W5yZ1L8goUTwsR3ssskk0mmkMKrJi55TBy+9cSlb9ArdU2ta7SDwNQEFmWe379/X92/f79KGecA&#10;HfM8tfTS528btN+9e1fdvXu310CHd6RL/jB58J3YMaFiQqXmukseu8RB7lDXlNxBr+hkbjpR4qUN&#10;BHIILMo8Hx8fr0zXyclJkhnmOYlo8gZdg3bYgfvOnTudBjrszv3q1ati8TF5YPKgiAmdoBN0ohDw&#10;1Qk57Ns33OzhRum46sJREChPYFHmObznvLe3V52dnSVJYp6TiCZv0DeRCea47xNWJQ00EyomVIrY&#10;0Qk6QScKAV+dkMO+fYN5xjyPqy4cBYHyBBZnnm/fvl39+OOPH6xaNt9t7tow7PDwsHwv/HRGl0Hb&#10;JQ5loHz58mXvJ6yCgS7xDvScmEwizpaTwoRJpqI1dIJO5qQT9Ipe56RXZZ6kXE+JNk65U+J6OAcE&#10;+ggsxjzH953DY9vNd56Pjo5WZjpljONj38GAX1xcFFWWS+FxiUMdFII57vsGdPhdroGeG5Oiwuw4&#10;GUyYZCo6QyfoZE46Qa/odU56VedJyjXltnHKndxr4XgIpAgszjy3Gd9orBVTHA106V24Q+Hh3zgG&#10;v/vd73o/YfXRRx9VX331FXzRGBpAA2gADaABNIAGJtBAynDwewhcFwKLMc+hw8I7z10GWX0fOj7O&#10;nVqlHioQl7t2LnEMvaP69OnTXgMdnix4/Pjx0G5ZtZ8rk1EXKx4EE1ZoFKmgE3QyJ52gV/Q6J706&#10;zU+cckfpQ9pAIIfA4sxz14ZhmOe/ycipAA6N5dmzZ72PcAcD/fDhw8GP3A+NIychU8e6xOISh5Nm&#10;YcLEO5W/Tnp1isUld1zioG/aM8mlf1ziQCdKxaUNBMoTWJR57nrk+vz8vNrd3ZW+/xzfj1Y+dzWk&#10;u1yKsUscYweF1DvQwUB//vnnVfhetPozdybqdQ5pBxOMoqIXdIJO5qQT9Ipe56TXsfMk5RqHtnHK&#10;naGx0x4CQwksyjzHd5ubq89tq87hvzXfa47mu/Qj2xTAsneZFQN99+7dKnwvWvlxGhRcYnGJg9wp&#10;mztKPgxpg04wI4peXHTiEgd1jbqm5A06USnRDgJlCdiZ565PRIUVw/CvxIpvMMbxfOF/296D7oqj&#10;xN9v60KXQdsljtxBIXzG6tatW73vQYdPWb148SKZUdeFSfJCBzSACaZIkQs6QSdz0gl6Ra9z0mvu&#10;PEm5VrWNU+6oMdMOAmMJWJjn+mek6qa27/9ufm5qLACX41wKj0scJQaFsLJ87969XgMdPmUVNhvr&#10;+7lOTErpHSZMMhUtoRN0MiedoFf0Oie9lpgnKdertHHKHSVe2kAgh8DWzXNzFVg1z7HdFI9Q5wAd&#10;e6xL4XGJo9SgEN5tfvDgQXIn7m+++aaz664bk7EarR8HEyaZio7QCTqZk07QK3qdk15LzZOUa061&#10;ccqdVKz8HgK5BLZqnpvGuWsn7PpFtj1OfR0MtEvhcYmj9KAQdtlO3ZgJemzbSOy6MskpHjBhkqno&#10;B52gkznpBL2i1znptfQ8Sbn2rjZOuZNzHRwLAYXA1s1z13eXleDjLtmYZ4WW1sapAJaOJXznOWWg&#10;w0Zir1+/XoNVOg6tJ9pbucTiEgeTB3Si5pOLZl3iIHcwikruoFd0MjedKPHSBgI5BLZqnnMCv27H&#10;ugxQLnFMNbELO3GHjcL6THT4ffhmdPy57kzG5BJMmFApukEn6GROOkGv6HVOep1qnqQwaLZxyp0x&#10;8XMMBIYQmIV5jt9WDobnOqwyt3WQS+FxiWPKQeHVq1fVnTt3kqvQQXdTxjEkUd2M/BJ0MrR/YMLE&#10;W9EMOvHVCX3j2zdOYzE68daJUodpA4EcAnbmOb4HHb+xHL+tXF8pbH5/OQeAy7EuxdgljqkHyrdv&#10;31affvpp0kAHPf75z392kUnl0j8ucUytkyEdDxPvCZVL/7jEQe6gV6W+oVd0MjedKPHSBgI5BKzM&#10;c/xkVXwPuusTVtftM1VMYtolPPWgfXFxUSkbif3d3/3dB+9B5yRdzrFTM1Fjc4mD3NlO7qATlQAT&#10;b4WUSz1xiYO6Rl1T8gadqJRoB4GyBKzMc9wALJrj+s7aJycnVfx9ziZjZfGVO5vLoO0SxyYHhR9+&#10;+KEK33se8h50uZ4fdiaX/nGJY5M6SfUUTDCKKY046dUpFpfccYmDvsE8K7UEnaiUaAeBsgSszHNz&#10;5Tm+6xzNdPP3ZVFs92wug7ZLHJseFF6+fFndunUr+Rh33/egN6Egl/5xiWPTOunrY5hgnpUagE58&#10;dULf+PYNtZ4bCkp9pQ0ENkHAyjyHC65vDhZXAsOqc/iJK9E8tj2dNJY8eVDfgw7vSoe22/hx6R+X&#10;OJhQMaFS89BFsy5xkDsYRSV30Cs6mZtOlHhpA4EcAnbmOVxM3DQsmOf65mDNzcRyLtztWJcByiWO&#10;bU7sHj16lFyBDqvUL1682LiMXPrHJY5t6qTZ+TBhkqkUBHTiqxP6xrdvqPXcKFXqK20gsAkCluZ5&#10;Exfu9jdcBm2XOLY9UIZd3lPvQYebO/FzVpvSk0v/uMSxbZ3U+x0mTLyVOoBOfHVC3/j2DbUe86zU&#10;V9pAYBMEFmue66vb8fHwtk9gNdtNtVmZy6DtEofDQKl+D/rzzz+v3r17t4l85VNVLZRdNOsSh0Pu&#10;xG6CCWZEKYwuOnGJgxzGKCp5g05USrSDQFkCluY57qodTe3h4eHqquP70DnfeVbfm27b2TtuWLa3&#10;t1ednZ0V7QmXQdslDpdBIZjiTz75RHqMO2w6NvWPS/+4xOGiE6c4nGJBJ5hnpSa66MQlDnIY86zk&#10;DTpRKdEOAmUJ2Jnn+uepmuY5/i6a6aEoovlVNhwLRr3NJOfG0BWzy6DtEofboPDdd98lDXTQa9iN&#10;O3w/eqofl/5xicNNJ1P1+9DzuvSPSxzoBDOi5BB65WYPOlEIeOtk3BVwFAR0Anbmue1x6miWm9+B&#10;1i/zby3De6zB4MTdu7uO7zPZU30uy2XQdonDcbKrfs7q7t271VSr0C794xKHo06G1qUp2rv0j0sc&#10;6ATzrOQZevU2RS794xIHdU3JatpAoDwBK/MczXFc8W2u8rY9Sj0ESTDmyiPXqdVl9TxDYnMpxi5x&#10;uA4K4RNV4R3n+FRE3/9OsQrt0j8ucbjqZEjuT9HWpX9c4kAnmGclz9Ar5hmdKAS8dTLuCjgKAjoB&#10;S/McH6uewjyHDb9+/PHHD8xP/T1qzLMuoClbukxk2uIIxlgx0KVXoZ2ZTKmFvnPDxHci49I3mGfM&#10;s1Kf0KtvLSGHyWElh2kDgU0QsDLP8ZHo+Gh108TGR7qVd5ab8Ornbh4fNyKLj4fHv9u1MdlUK89h&#10;4ObffBh89dVX0uesgp5/85vfVH/+85/pXzSOBtAAGkADaAANXDsNbMK08Dcg4EDAyjwHINHI9q3q&#10;jdltu+9d5ebvWHl2kGY1i88yhce4Hzx4IK1C37p1q3r+/HkWXJeVEZc4WI1gNUJNKBfNusRB7rDK&#10;quQOekUnc9OJEi9tIJBDwM4811eI2wx0zneWw4px1/H11WTFPOfE0dZhLgOUSxxzm9g9ffq0+vjj&#10;jyUTHbQWTPeYH5f+cYljbjoZ0+djjnHpH5c40Ak3WZQ8Qq8YRXSiEPDWybgr4CgI6ATszHMMvW0F&#10;euwnquI5+x63rv+ub1fvIZ+70rthHqusQ66nRFuXiYwax5BV6Js3b66eshj6WSs1lhL8+87hEgem&#10;CFOkat1Fsy5xkDveBsBFJy5xoFdqvVrraQeBqQnYmucpLjx+qqr52HebWe4y2qn3ocfG7TJAucQx&#10;54FyyCr0nTt3qmfPnsmycekflzjmrBO500c0dOkflzjQCRNvJY3QKzcU0IlCwFsn466AoyCgE7Ay&#10;z/VHtnNXmdsQxPM3P1fVZpSjSa5vLpb7nek5rOQxeSgzKAxZhQ6vJ4T3pl+/fp3MXJf+cYkDU4Qp&#10;SibN/zZw0axLHOROmVqv6m9oOxeduMSBXqn1Q3OI9hCYioCVeY7mNJiJMZuCqZDirt3xnequ95fr&#10;8cS2U5h6BoXrOygMWYUOGgufwHr37l2nlF0mMi5xkDvXN3fUeq62c9GsSxzkDuZZyR30ik7mphMl&#10;XtpAIIeAlXkOFxLfdW6uDudc5ByOdRmgXOK4ThO7YIYfPXokbSYWDHTYlfvx48etsnXpH5c4rpNO&#10;StYpl/5xiQOdcJNFyS/0ilFEJwoBb52MuwKOgoBOwMo8p3baTq0U65ft19Jl0HaJ4zpOdsNj2Z9/&#10;/rlsou/evfvBp61c+scljuuokxLVyaV/XOJAJ5hnJa/Qq7cpcukflzioa0pW0wYC5QlYmee2x6RL&#10;f66qPMIyZ3Qpxi5xXOdBIWwQFlaX+75lXv9deB/61atXK6G59I9LHDDBFKkV2EWzLnGQOxhFJXfQ&#10;KzqZm06UeGkDgRwCmOccegWPdRmgXOK47hO78Imq8IpC+GSVaqIfPnxYffvttwVVN/5U6IQJlaIe&#10;dIJO5qQT9Ipe56TX6z5PUvqCNhDYBgEr87wNAC5/02XQdoljKYNC2JW7uYFdn5kOZvu7774b/H3o&#10;0jpHJ0wyFU2hE3QyJ52gV/Q6J70uZZ6k9AltILBJAlbmuetTUhFI/E5z/fNRm4Q15d9yGbRd4lja&#10;oPDixYvq008/lVeh46ZiYQV7Gz/ohEmmojt0gk7mpBP0il7npNelzZOUvqENBDZBYJbmuevTUpsA&#10;NtXfcBm0XeJY6qAQbhDduXNHNtGhbfgc1qZ/0AmTTEVz6ASdzEkn6BW9zkmvS50nKX1EGwhMScDC&#10;PMcVZfXdT8zzdJJg8rD9yUNYTQ6PZn/88ceyiQ47c4eNyDb1g062r5O+vnbpH5c4mGS2q8Wlf4jD&#10;t5649A05TA5van7D34FAisAszTOPbae6dfzvGSh9JjFDvw8dbj7du3evCo+AT/2DTnx00tbXLv3j&#10;EgcTbybeSk1Er9Q1dKIQ8NbJuCvgKAjoBGZnnq/jqjMTOyZ2fSn75s2bQZuKBRMdvif9/PlzvRIM&#10;bMkk03vy4NI/LnFQY6mxSolDr9Q1dKIQ8NbJuCvgKAjoBCzMcww3tWGYflnza+kyaLvEwWT3Qw2/&#10;fPmy+uUvfyk/yh1XosNrEaV/0In35MGlf1zioJ5gnpUaiF6pa+hEIeCtk3FXwFEQ0AlgnnVWk7Z0&#10;GbRd4mCy2z3ZDSvK4fFsdY+A0C5uLFZqd2504j15cOkflzioJ5hnZQBHr9Q1dKIQ8NbJuCvgKAjo&#10;BKzMsx729WvpMmi7xMFkNz3ZDRuEDdmZO5jo+Imr8D51zg868Z48uPSPSxzUk3Q9yakHuce66MQl&#10;DvSKXtWcctGsSxwqN9pBIIeApXk+Pz+vdnd3r1bWDg8PV9d4dHS0+m9PnjwZdc2np6fVzs5O64pd&#10;cxOyIW1HBdM4yKXwuMTB5EGfPPzwww8rUzxkJTrs5P3o0aMqvE895gedYJ4V3aATdDInnaBX9Don&#10;vTJPUnqLNhAoT8DOPLeZ1mie4+/i/z8URzxeMd9D2g6No629y6DtEgeDgm6eQ8vwOPbjx48Hm+hg&#10;uL/88svBO3SjEyaZSt1DJ+hkTjpBr+h1TnplnqT0Fm0gUJ6AnXk+ODj4YAUtmuW4Ij32U1VDDPGQ&#10;tiW6xWXQdomDQWGYeY6tg4kOK9FDH+cOJjp8K/rp06crI576QSdMMlMaccphp1jIHd/coW98+4Yc&#10;HjcnUOp0iTZOuVPiejgHBPoIWJnnaI739vaqs7OzqrnSHH8/9nNVQwzxkLYlJOZSeFziYKDMHyiD&#10;ER66sVh8L/qbb76p3r592yltdMIkU6l76ASdzEkn6BW9zkmvzJOU3qINBMoTsDTPcWUZ81y+w1Nn&#10;ZPJw/SYPYWOx8N3nIe9Ex7bhke7wiazmDzq5fjpJ1YYxv0cn6ETRjYtOXOLAFOXfPFZ0N7YNOvGu&#10;a2P7leMgoBKwMs/xO89h4n5ycvLBynN8pDv3se2miWh7h7prw7Cx71unOsSlGLvEweSh/OThxYsX&#10;VdtrEYqp/vTTT1ePdMcfdOI9eXDpH5c4qCfl60lqTBvyexeduMSBXtGrmj8umnWJQ+VGOwjkELAy&#10;z+FC4o7afRN6ZcMvFcrx8fFqRU55FHxIW/Xv181IKD78g8HUGviXf/mX6rPPPqtu3rw5eDX6Zz/7&#10;WfXFF19U3377LVolX9EAGkADaAANoIGVBviBwFII2Jnn+upzm4FWTO7QzoumWDHlQ9oOicOl8LjE&#10;wZ336e+8h289j91c7KOPPqq+/vrr1ke6h+i+RFsXzbrEQe5Mnzs5ukUnvk9t0De+fUNdo67l1F2O&#10;hUBJAnbmOV5c2wr0VI9MD/kE1pC2QzrKZdB2iYOBcrMDZXgv+sGDB4NXouMu3cGE920wNiQXhrZ1&#10;0axLHOTOZnNnrnpFJxhFRbvUNXQyN50o8dIGAjkEbM1zzkUNPXaIIR7SdkgcLgOUSxxM7LZjAF6/&#10;fl09fPhw1CPd8ZvRz58/HyL97LYumnWJg9zZTu6oQkYnvmaEvvHtG+oadU2tsbSDwNQEMM8/EY6r&#10;3GGTstTPkLapc9V/7zJou8TBQLndgTI80v3dd9+N+l50MNHhO9Phc1dv3rwZkgaj2rpo1iUOcme7&#10;uZMSMTrxNWj0jW/fUNeoa6nayu8hsCkCluY5tWnY2Peew07Dzfea4zvMzUfCh7Qt0Vkug7ZLHAyU&#10;PgNlyJGw27ayK3dbm/A4eNip++LiokSqfHAOF826xEHu+OROWyToxNeg0Te+fUNdo65NMoHgpBAY&#10;QcDOPKeMs7ozdhuLrs9Pta04D2k7gjsGQIDmMpFxiWPbk4dXr16tNgkbs0t3yNuPP/549Uh4eDS8&#10;5I9L/7jEsW2d1PsWJpgRJddddOISBzmMUVTyBp2olGgHgbIErMzz+fl5tbu7m1zhGrvyXBZd2bO5&#10;DNoucTAo+E4ewsZg/+///b/q7t27yVztWq0Ox4ZNxsLj4bk/Lpp1iYPc8c0dp75xisUld1zioG/I&#10;YXVcdNGsSxwqN9pBIIeArXlWPhuVc+Fux7oUHpc4mDzMY/Lw8uXL1Wp0WFUe81h3WMX+8ssvq/Bo&#10;+NjHul006xIHuTOP3HEYg1w0SxwfqgEmMFFqBDpRKNEGAmUJWJnn+I3nvb296uzsrOyVmp+NAshA&#10;qUjUVSfB+Ib3mnPejR5rpF2ZKP05VRuYUE8UbaGTdUouPLgBxg0wJX/RiUqJdhAoS8DKPIdLixt4&#10;XcdHs/u6zmXQdomDQWG+k4eww3bYafvWrVujVqPDCvYQI+2iWZc4yJ355k7Z4T19NhfNEgc3e9Jq&#10;rSp0gk4UndAGAlMTsDPP4YJTm4ZdR2PNoMCgoCT73HTy7Nmz1WPZYx7pjseER8LDo+HhXG0/c2Oi&#10;9HNuG5hQTxQNoZN1Si48uAHGDTAlf9GJSol2EChLwM48p4xzzm7bZdGVPZvLoO0SB4PC9Zo8hE3G&#10;Hj9+nLXJWNyxu2mkXTTrEge5c71yp+xI42kWXXLHJQ5ymBxW895Fsy5xqNxoB4EcAlbmmd22c7qy&#10;zLFOBdAlFpc4rsuEKneTseaK9FdffVVG/JlnQSe+q73XJXcyJfrB4S6aJQ7f3HHpG3KYGwql6x/n&#10;g8BYArbmmd22x3Zp3nEMlL6TmOs4eQiPYufs1l030rm7dudljs/7eNdRJ7l9AxMm3oqGGP8Y/9CJ&#10;QsBbJ+OugKMgoBOwMs/stq133FQtmTx4Dwou/TNFHGGzwGCAw2ZhOe9Ih2MPDg5W35EOj4tv6mcK&#10;JmNjd4nFJQ7MM+ZZySX0yviHThQC3joZdwUcBQGdgJV5DmGz27beeVO0ZPLgPSi49M+UcYTPXpU0&#10;0uHzWeF969evX0+RMlfnnJLJ0MBdYnGJA/OMeVZyCL0y/qEThYC3TsZdAUdBQCdgZZ7jynNq1Ynd&#10;tvUOHtqSyYP3oODSP5uKo7SRvnv37uozWq9evRqaGsn2m2KSDOSnBi6xuMSBecY8zylv0Ct6VfSK&#10;TlRKtINAWQJW5pkNw8p27pizMdnFPCu62YZOgpF++vTp6pHs1A025ffhO9QPHz6snj9/rlxyss02&#10;mHQF5RKLSxxMMjEjyQQ2uumEXtGrold0olKiHQTKEsA8l+U5+mwuk0yXOBgUmDz0JdO7d++KGunw&#10;LenwvnUw52PfkyZ3uPGkDADoxFcn9I1v3zAnYE6g1FfaQGATBKzM89QXfHp6Wu3s7LSuWu3v71eX&#10;l5cfhNBc5ZrqkXGXQdslDgZKBkq1Hvzbv/3b6h3pErt2xxXr8Hj3o0ePVqvSYcVb+SF3mHijE4WA&#10;r07IYd++YU7AnGBcdeEoCJQnsEjzrHwGKz5CXjfLU+4G7jJou8TBQMlAqZa7pmZfvHixMr537twp&#10;8nh3MNQPHjyovvvuu953pckdJt6KZtGJr07oG9++YU7AnECpr7SBwCYIbNU81zcIC4Z26nee48qz&#10;Yp6Pjo6qvb296uzsbK0f4jkODw+L9o/LoO0SBwMlA6WaYH2aDRuDhVy+d+9eMSMd3pVue8Sb3GHi&#10;rWgWnfjqhL7x7RvmBMwJlPpKGwhsgsBWzXPdLAcz6mKeo6lve5Q7/q7049sug7ZLHAyUDJRqAVQ1&#10;++bNm9W3n8MqsrKhmNomGPOw0h0eG3f5UZlMHa9LHNQT6omidfSKeUYnCgFvnYy7Ao6CgE5gq+bZ&#10;deU5tboc3oNuW5XWsfsWHiYPvn2DAShnAOKGY2EF+ebNm0XN9Oeff756xPvly5c5JSHrWJc8domD&#10;3CmXO1nC7DjYRScucaBX9KrmmYtmXeJQudEOAjkEtmqecwIfc2zXhmHNR7Axz2Polj/GpRi7xMGE&#10;aroJVdgYLHz/ueTj3WHlOhjzsNL9+PHjSb4t3ZV1Lpp1iYPcmS53SlR+F524xIFe0auaVy6adYlD&#10;5UY7COQQWJR5bgMVdukNk9z6Y9ipd6OnWnkOxYd/MEAD29XAt99+W/3ud7+rfvWrX1U/+9nPiq5K&#10;BzP9ySefVL/97W+rf/7nfybfqXloAA2gATRwLTSQY0Y4FgJzIrBV89z36ai+9w1Lv28cDXTcSIyV&#10;Zw8Ju9zJdImD1YjtrEaETcfCY9jhcWz1PWi1XX3zsfBOdqkfF826xEHubCd3VD276MQlDvSKXskd&#10;lQDtILB5Apjnn5g3zbJinksbeJdB2yUOJg9MHtRyuEnNhm8+P3v2rHr48GHRT2FFsx0+rxU2Hnv6&#10;9GmVY6Y3yaSvn1zioJ5QT5R6gl4/pAQTmMwtd5R4aQOBHAKY5xbzHHf97tttu+13OR3hMkC5xMFk&#10;l8mumk/b1GzcwTu8yvHRRx9NtjI99J3pbTKp95tLHNQT6olST9ArRhGdKAS8dTLuCjgKAjqBrZpn&#10;PcxpW4bvwIaVn5OTk6s/1PVec+p96LGRugzaLnEw2WWyq+aSi2ZDHGGH7fCId9gkrPQu3vUNyELN&#10;evHiRSciJyZqP07dDia+E176hr5R8h+doBNFJ7SBwNQEFmWegyGO7zVHsPF9564dt+srzH0r0rkd&#10;xaDAoKBoCJ3MSyfB4AajO8X70vFR73DusFN42DE8fIKLG0/ceFJqCTrxrSX0DTlMDqsEaAeBzRPY&#10;qnne9IZhXX+vvuJc74Joluub/zRNdqkuwxT5TmRc+oYJ1fwnVPGTWJ9++mnxR7xjnQqf2/r1r3+9&#10;em/69evXpUrUqPOQO751jXpC3yhJTQ6jk7npRImXNhDIIbAo85wDaupjXQYolziY2M3fKE6dM/H8&#10;LpodGkfYfCyY6UePHhX/vnT9ht/HH3+8eow8Puod/u6mfoYymTIul1hc4qDGYoqUfEOv6GRuOlHi&#10;pQ0EcghgnnPoFTzWZYByiYOJHeZZTS8XzebGER65Djt5h0ewp1yZDsb67t27q129f/jhhyp8imuq&#10;n1wmJeNyicUlDmospkjJL/SKTuamEyVe2kAgh8BWzXNO4NftWJcByiUOJnaYZzXHXTQ7RRzxnemp&#10;NiCLK9Rhc7Pw7nRYnQ4G/u3btyr+3nZTMBkbmEssLnFQYzFFSi6hV3QyN50o8dIGAjkEMM859Aoe&#10;6zJAucTBxA7zrKaXi2Y3EUfYzTt8tipsfnjr1q3J3psOpjp8czr8nfi4d9yMTO0Xpxx2imUTOlH7&#10;yCUW4vA1aC59Qw4zJ1DrGu0gMDWBrZrn9+/fV/fv319NAMMu2G0bdNXf3Yv/9+3bt6tNvrc3dScw&#10;KDAoqBpzmci4xLH03AkbgoWNwcIj2OFR7LZ6WfK/1Q11eF87tUKNTnxN0dJzp63molf0qozF6MRb&#10;J0of0gYCOQS2ap7rZjnsYo15zunKMscyKHgPCi794xIHBmBdr8HMhseuf/Ob30z6eay6IQ8r4HFD&#10;sqahRifUE2VkctGJSxzUNW6oK3mDTlRKtINAWQJbNc+sPP9fZ7oM2i5xMCgweVBLnYtmXeJo5k7Y&#10;ECxsDLap1elgrMMO3+Ed6i+++GJl5rf9ySzqCfVEqSeuOazEPlUbmHADTNGWk06UeGkDgRwCWzXP&#10;OYFft2NdCo9LHEx2meyqOe6iWZc4UrkT3l2ub0QWjG7JR7v7zhUM9cOHD1fvbYcYNvn6jUv/uMSR&#10;0omafyXauTBxiYO+YfxT88pFsy5xqNxoB4EcApjnHHoFj3UpPC5xMHlg8qCml4tmXeIYkzthZfj4&#10;+Hj1zempP5PVNNfhXe24MVl47PvNmzdq1w9q59I/LnGM0ckg4AMauzBxiYO+YfxT08dFsy5xqNxo&#10;B4EcApbmOezu2rd6wYZhOV3ef6xTAXSJxSUOJlRMqNTML6HZsDIcVojD49737t3b2Op0qP3x01nB&#10;zIdHzkMsuT8lmOTG4JTDTrHQNx8qCyYwUeoNOlEo0QYCZQnYmeeUcQ4TK8xzWRHUz+ZSiJnYYRRV&#10;lbto1iWOKXNnm4Y61P7mKnVqt2/H2rYEnai5G9u5MHGJY8ocnmvfwIQ5wVDt0h4CUxGwMs/stj1V&#10;N+vnZfLge7ebyQOTBzWTN5nH0VB/+eWXG/lcVvOppLg52TfffLP6bFf4FnbbzyaZ9PWTSxzUE2q9&#10;Uk/QKzqZm06UeGkDgRwCtuY5fPd56p/wjl+ciJ2cnKz9udPT02pnZ6f1UcX9/f3q8vKyaHguA5RL&#10;HEzsMIpqgrlo1iWObedO2AQsGOrvvvuu+tWvfrXxR75jTQ+PmgdDH55mCvF8++23qqQmbYdOfM0I&#10;fePbN9uua3Uy6MRbJ5MWcE4OgZ8IWJnn+Omqvb296uzsbNIOaq5yd5nnTZh4BgWMoip2l0HbJQ5y&#10;Zz65E1aEw8pwWCEOu25vcpfvaKjju9Rhx+9oqqfaoKwrp8kd34k3fePbN9T6+dR6dT5DOwjMlYCV&#10;eQ4Q42rw1O81h4lT+Bs//vjjanUZ8/w3CTN5YPKgFDN0gk5K6CS8sxw/mxVWiTe9MVn9EfBg6ONK&#10;ddj1e6pvU5M7vrlD3/j2jdP8BJ1460QZm2gDgRwCduY5XExq07BcYx0fyQ6rytGsY54xz6wU6aWE&#10;yYP35MGlf8bG4bBKXX/8O35KK4wXXe9Uq9kzlol6/iHtXGIhDt964tI3mOf2zHbpH5c4htQ/2kJg&#10;LAE785wyziV22w4TofjeMuZ5XTpOBdAlFpc4mDwweVALvYtmS8YRVqnDinAYI0INDztv933ScOrf&#10;hb8fVqtDPOFx9LCCHt73Tv2UZJL6W6nfu8RCHJjnlFYZ/xj/FI3QBgKbIGBlnjex23bTLKfMc3MC&#10;dnh4OEm/MHlg8qAIC52gE3SyTiCY1vAt6PBN6GBmw3vNUxvnvvPfunVrFUd4tzt8JzvE9+7du6ug&#10;XXIYM+JbS+gbjKJS59GJSol2EChLwNY8T7FRV9yQrL5bdpd5bsM85fvYLhMqlzgYFJg8qKXORbMu&#10;cZA7VRU2AXNapQ5mO35S69e//vXVZmWvXr1SZT5JOxfNEoevkXfpG+oac4JJiiAnhcAIAlbmeerd&#10;tsPjdc2dvIeY58A3ti9t7sMAxT8YoAE0gAam08Af//jH6quvvqq++OKL6pNPPql+8YtfbHWVOq5g&#10;h3Hpl7/8ZfXZZ5+tYvvDH/5Q/elPf2JMYFxEA2hgNhoY4UE4BAKzJGBlnuvmNHdTsGZvxEfCm49d&#10;DzXPcbOx0o9vu9zddYmDu8zcZVYrqotmXeIgd4bnTthZO+76/fXXX68eu97mo9/1v33nzp1VPOGx&#10;9Ph5rVIr1i6aJQ5WnpV6j07QiaIT2kBgagJW5jmuPKcmLWOMdTTJqXM3d91udgDmeWpJ/t/5GSgZ&#10;KBW1oRN0MpVO4qe0vvvuu6t3qrfxfequcStuWhberw4xhhsAQz6xRe6sK8eFBzfAht8AU2pAqTbo&#10;xHfMKdXHnAcCfQSszPMmNgxrwhi68hx3A0+Z7KGycynGLnEweWDyoOaQi2Zd4iB3ps+dsKt23Kgs&#10;GNewMhxWiFM3Zzf5e8VYu2iWOHzNiEvfUNemr2vqmNvWzkknOdfBsRBQCGCef/puZ5jQNM1w+BRK&#10;873maLRLP7LNoMCgoCQrOkEn6EQlsD0zEkx1GCvCjdYHDx5U9+7dszLVYbyLxvo3v/nN1aPgIe5t&#10;/bhMvF3ioNZT69VcdNGsSxwqN9pBIIeAlXnOuZCxxw79VFXpFecYt0vhcYmDyQOTBzWnXTTrEge5&#10;45k74T3lZ8+erTYEi+9VOz0CHlfFw6e+wkp6MP7hBkD83Fap96ydV63I4e3ddFLqvUv/uMRBrVdU&#10;QxsIlCewePNcHum4M7oUY5c4GBQ8DYDbzR50gk7UiutS29riCKu+wVgHs+psrIPBjt+x/vLLL1fx&#10;Pn36dPUIe/g82Ngf574Ze025x8HE18i79A3jX26WcTwExhHYqnkOj0aP2fwrXmrXDtrjUGz3KJdi&#10;7BIHgwKmSM1IF826xEHuXK/cmZOxrj8S/vDhw5W5DjcFwjW8e/euM6VdcsclDnL4euWwOpaNaeei&#10;WZc4xjDkGAgMJbB181zfQKX5Dea2i4m7XdePm+Id5KEgc9u7FB6XOJg8MHlQc8pFsy5xkDvLyZ25&#10;Geswbn/66aerx8LDRmvx01vhu9YOP+Twh70AE5gouemkEyVe2kAgh8BWzXMIPKw+5+xAeh2MM5Pd&#10;5Ux2c5IVnaATVT8uExmXOJaYO3M01nVzHb9rHfYlyX0sfG55s0S9Kn3kUk9c4kAnimpoA4HyBLZu&#10;nsMlqd93rpvsnMe9y2PMP6NLMXaJg0EBo6hmlYtmXeIgd8idVO5EYx02LwsmNawEhx24c25kb+rY&#10;+M51uPEeVq7j961L7BZODn+oHJjAJFVPnMYcJVbaQCCXgIV5rl9E22PZ9UF5qt2uc0HmHu8yQLnE&#10;4VSMYcLkQclvdIJOroNO3r59u1rpDRuB1TcwC6Z1UwY59+/ER8Pj6nV87zpcW98POUwOX4ccVq6h&#10;dBun3Cl9bZwPAk0CduZ5qV3kUnhc4sA8s3qm1gIXzbrEQe6QO1PmzuvXr1fmOnzCKpjrsAIcVq7D&#10;J65yTe+mjr9z584q5rhjePwc1x//+EcV3eTtXOqJSxzUNera5EnHH4CASADzLIKaupnLAOUSBwMl&#10;A6Wacy6adYmD3CF3tpk7L1++XJnrYKzDv2BSw0rwpoxxqb8TV6/Dp8Pq37su8Xi40j8u9cQlDuoa&#10;dU3JG9pAYBMEMM+boCz8DZcByiUOBkoGSiFtVk1cNOsSB0zIHdfcubi4WBnr+E3r+L71z3/+89mZ&#10;6/pnueIKdtw9PPVpLqV/XOqJSxzUNeqakje0gcAmCGCeN0FZ+BsuA5RLHAyUDJRC2mCeOyC55LFL&#10;HNSTedSTaK7rK9cPHjxYrV5//PHHszTY8RHxcB1xNf758+fJHcRdcsclDnJ4Hjmsjtu0g8CcCWCe&#10;TXrPZYByiYOBkoFSTU0XzbrEQe6QO9c5d+I713FDs4cPH67M9b1792ZprsMKdrgxEK4h/IsGO6xm&#10;h5sI4TH4bf5Q1z6kDxNvJtvMF/72Mghgnk362aUYu8SBAcAAqKnpolmXOMgdcmfJuXMdV6/je9zh&#10;c2JNkx1uIgSTPdW72NQ1b6Po0j8ucai1j3YQyCFgZZ7r33s+PDzMua7ZHetSeFziwABgANQkdtGs&#10;SxzkDrlD7vQT6Fq9nuu7181N0uK3sIPR/uabbz7Y8Ozdu3eqRGz2lKCuUddk0dIQAhMTsDLP5+fn&#10;1e7u7urRqydPnkx86VV1fHx89ZhX1/ejw2c46gPT7du3q3Bnu/SPy8TbJQ4GSgZKNcdcNOsSB7lD&#10;7pA7KoH1dvUcjqu5P/zww8p8xsfDgyEttaP3ts9Tf1w8XF+4zu++++5qJfvNmzeY5xYpUes/hOLE&#10;ZFz2cxQEdAJW5jmEHYp3GFD29vaqs7Mz/UoGtqwb9fD3muY5/r5uluPK+BSxuRQelzgwABgANaVd&#10;NOsSB7lD7pA7KoFu86yc4dWrVyujGd+/Dqu88bHqOX33WjHx8dNd9Y3Pwo2FeJPh7du3CrKsNi41&#10;1iUOan2WnDgYAqMJWJnn+mPbfcW8xOpvMOnhPD/++OPKrDfNc/h9m0k+PT2tdnZ2qtKPlbsUY5c4&#10;GBQwAGpVc9GsSxzkDrlD7qgE8syz8lfC6m3981zx29fBZIfHqxXjOrc2UxltlxrrEge1XslA2kCg&#10;PAEr89xcDe4aMHLNczTA4dHw+Oh23TxHE7+/v19dXl6uUY+/y42h2ZUuxdglDgYFDIBa7lw06xIH&#10;uUPukDsqgenNsxJJWLWNK7hxt+1PPvlk9ruIK6Z/iNF2qbEucVDrleyiDQTKE1ikeQ7vMUdj3Gae&#10;U6vL4fjSj267FGOXOBgUMABquXPRrEsc5A65Q+6oBDzMc1u0bfUkbnQWvhMdTfbXX3999ai4Ylbn&#10;3OYXv/jF1bXGjdACh3jjYVOf9aLWf6hYJybjsp+jIKATsDLPetjjWzbNMuZ5XpOH8T0//kinQcEl&#10;Fpc4MIoYRTWzXTTrEge5420AcnRSX8kOG4AFg/no0aMr4xk2CpuziVZiD++cx/fPw4JHvNnw+PHj&#10;K7MdbkaM+cnpmzF/r+8Yl1hc4ijNl/NBoI3Aosxz2+PYfea5a8dvVp43k0wuxdglDia7GEU181w0&#10;6xIHuUPuKLmzNL3Wv4kddxWvv5N9586da2+yoxGvf94rrOZHs13/jnbcFG1pOplb7ijx0gYCOQQs&#10;zXPz3ee4OVfciXvsZ6zaNgFzWnkOBZl/MEADaAANoAE0gAacNPCnP/2p+sMf/rD698UXX6z+ffbZ&#10;Z9Uvf/nL1b/wKpuyInxd2oRvgsdrv3///hWT3/72t1ecAjOnPpw6lhwzwrEQmBMBO/Mc3zeuF9ho&#10;nlPvIveBj4a8uUv2WPPMhmHTy9zl7q5LHKyesXqmZp2LZl3iIHfIHSV30OuHlMYwiZ/wCu8ixxXc&#10;+mPjS1rRjnPZ+mPk4XHyyCX8b3iHPb63/e7dO0WqV23G9M+gPyA2dolDDJdmEMgiYGeewyPRzTuT&#10;0fBGA9y2C3aKQjTJqbueYdftvr/TtxN3Koa+37sUHpc4mOwy2VXzyUWzLnGQO+QOuaMSWG9HDpcx&#10;z0PoY7RvdK7Y37179+q97fqj5PXva4fVbYcfp9xx4EEM15uAlXmOpjXuZN1caY6/L7nq27byHLq8&#10;673m+meuSkrDpfC4xIEBwACo+eWiWZc4yB1yh9xRCWCeU6Sc6lowinGFNmz8FVdvHzx4cGUywwpv&#10;apHkOv8+fvorrG7XDXfYOC6yC/87dIV7TjpJxXpdf5/7aut15TLFdVma57iyvE3zHP92fZU7Z+U7&#10;1XkuA5RLHBgADEAqZ+LvXTTrEge5Q+6QOyoBzHOK1JzrWt0sRqMdPnEVd+EORvM6G2n12uqbpTUf&#10;KX/27Jm0O7mTTlKansPv215hjf3Zte/TXMxz12u0c+iXGKOVeY6PRAeBhMenm+Y5PtI95rHtrk7p&#10;WnkO7Zsbl4W4mu9Ml+psl8LjEgcGAAOg5paLZl3iIHfIHXJHJYB5TpFaSl0LK7HRbAfDGM32w4cP&#10;r8z2Et/V7jPg8SZE+N9f//rXVVjd5qcMga6nXON/j0/olvlrmz0L5nkC3vHOSV/Cjt1te4Jwi53S&#10;ZYByiQMDgAFQk8tFsy5xkDvkDrmjEsA8p0hR1z4kFJi8efPmymyHRZi2le1gKtXV3+vSLqUnfq8R&#10;6HtFdIpXWLWoyrTCPJfhuHaW+upzWzEp+b7zBOGPPqXLAOUSBwYAA6Amk4tmXeIgd8gdckclgHlO&#10;kaKutZvnFLe23798+bL1ne0vv/zy2qxuj+HCMR8SSO2vFJ+arS8mdj1J29wwuW3VOrSJ/72+iFn3&#10;XF3/PUbf9rRueIq4/tO2KXTwevXrUM4TYgmx/fWvf612d3dXN6lKPpWc0qTVY9v1YNtWoKd6ZDoF&#10;aRO/dxmgXOLAAGAA1Lxz0axLHOQOuUPuqAQwzylS1LVy5jnFuvn7t2/fXpnt8Dmr+uet4iPT4VvT&#10;TpukDb3GKds/ffp0dVPCfVU/xNh85D1lntv2YGozz8Gs1r1T16p13WBHI1tv+4//+I9X54mLnHVj&#10;3fYp4ejjmga6b+VZPU84dzD7YUf6bTyNbGuep0wox3O7DFAucWAAMABqnrpo1iUOcofcIXdUApjn&#10;FCnq2vbMc6pv2mp9/XHypuEORiqa7mA6pjCVSsybaBOM8xTXN+U5gyGMPynz3GZg+/ZwqjNvaxf/&#10;W3ORMhrg5n9vniNoq7ny2/Vp3z7zrJ6nK65NaCv8DSvzHEF3vQgfO2uTS/Ob6giXAcolDgwABkDN&#10;PRfNusRB7pA75I5KAPOcIkVdm5d5TvVn1+/rO5OH70jHVe5Hjx5dGe5gvFOr3GP/funj7t27Nzvz&#10;/PHHH2/UPA955Lu5elx/bDxlhpuv23a1H3KeuPJ8dnZWWjrS+WZpnq/je88uA5RLHBgADIBUwX5q&#10;5KJZlzjIHXKH3FEJYJ5TpKhryzDPKR20/b6+yv2HP/xh9Yi5y88cd0YPNybizyZWnkuZ577PaoWV&#10;etU8DzkP5vknpTRfZk89FoF5nq48MVAyUCrqQifoBJ0oBNCJQsmlnrjEwQ0wboApeYNOuimFFfOU&#10;l3D7fdg4TjXP6jvP4XxdXzEqbZ7Vfam6Vpjb3nfu6mHM8wjzzGPbalkd3o7JA5NdRTXoBJ2gE4UA&#10;OlEoudQTlzgwRZhnJW/QSTeli4uL6uuvv56NgX7w4EEVvjWummdlt+2uV2GVY2McqR28gwEf+ump&#10;MY9tN3sa8zzQPF/HVWcKIAMlA6VKwNeMMPH27RtqLDVWqTDkMDmMThQC3joZdwVeR/U9tt22WViI&#10;vml0u0xqafPcFU8X0a64hpwH81yjm9owzEvaZaNxGbRd4mCyy2RXzTAXzbrEQe6QO+SOSmC9HTns&#10;bYpc+sclDmr9uDyfw1Fd5jn+965vNYdH0ePmXn2flGp+Wzm1wty3YVjgGeNqPhkcTG7zce4+k6ye&#10;B/OMeV4RcCnGLnHABAOgDnAumnWJg9whd8gdlQDmOUWKusYNhZRGnMYcJdY5tOnbPKtpZOP1tBng&#10;uMob3+8OT+/+9a9/rXZ3d9e+j5xrnkMMzb8V/mbXe9DNtvVrUs6DeZ6DijcQo8sA5RKHUzGGCZMH&#10;pQSgE3SCThQCvjohh337hjkBNwXHVReOgkB5AlafqoqX17zrEO9cxB3j6jvElUeynTO6DNoucTBQ&#10;MlCqmeiiWZc4yB1yh9xRCay3I4cxz4py0Im3TpQ+pA0EcgjYmee2RxWieR6yjXkXlIODgw9232sz&#10;432PTEyx27dLMXaJAwOAAVALm4tmXeIgd8gdckclgHlOkaKueRtFl/5xiSOlZ34PgRIE7Mxzm7mN&#10;5rntu2ZDIISV67aX2Zsvzodzpj5QPuTvKm1dCo9LHBgADICSN+gEnaATlYCvCXAZd1zioK5R19Ss&#10;dtGsSxwqN9pBIIeAlXmO5jjuItdcaY6/L/m5qq5d3zDPObIqc6xLMXaJgwkVEyo1s1w06xIHuUPu&#10;KLmDXn1vsJDD5LCSw7SBwCYIWJrnuDqMed6EBNb/BpMHJg+K6tAJOkEnCgF0olByqScucWAUMYpK&#10;3qATlRLtIFCWgJV5jqvA8TtlTfMcH+ku+c5x16PgrDyXFdqYs7lMZFziYKBkQqXmkYtmXeIgd8gd&#10;JXfQKzd70IlCwFsn466AoyCgE7AyzyHsuKN2/CZZ2/+W2m27+Zh4HVvXhmFd3yzTkTOJUVm5TGRc&#10;4sAAkDvkjkrAd3JHPaFvFBW76MQlDsY/xj8lb2gDgU0QsDPP9dXnNuOc+75z05zH96sV2PEj4rkx&#10;tP2tMEDxDwZoAA2gATSABtAAGkADc9OAMo+mDQSuAwE78xyhtq1AT7HqGw2x+ih4bF9q9Tter8vd&#10;XZc4uMvMXWa1wLpo1iUOcofcIXdUAuvtyGHfpwKoa9S1cVnNURAoT8DWPJe/1O4zDjHEJb413bXy&#10;vMlr7vpbTB6YPCg6RCfoBJ0oBNCJQsmlnrjEgVHEKCp5g05USrSDQFkCmOefeA4xxEPaDukql0Hb&#10;JQ4GBSYPav64aNYlDnKH3CF3VALr7chhbvYoykEn3jpR+pA2EMghYGmeU5uGlX7neMjKc4zt5OQk&#10;h/sHx7oUY5c4MAAYADXBXDTrEge5Q+6QOyoBzHOKFHXN2yi69I9LHCk983sIlCBgZ55TxjlsIjbG&#10;PMedtZvvKseV5OY7z+GzWM220WRP8e61S+FxiQMDgAFQC5yLZl3iIHfIHXJHJYB5TpGirmGeUxpx&#10;GnOUWGkDgVwCVuY5Gty+z1SNNc8BVNfnp9o2/+pqW3rFOXagywDlEodTMYYJkwel0KITdIJOFAK+&#10;OiGHffuGOQE3BcdVF46CQHkCtua59G7W5dGVPaPLoO0SBwMlA6WaYS6adYmD3CF3yB2VwHo7chjz&#10;rCgHnXjrROlD2kAgh4CVeY7feB7y7eWci3c61qUYu8SBAcAAqPnpolmXOMgdcofcUQlgnlOkqGve&#10;RtGlf1ziSOmZ30OgBAEr8xwuKL5XPOa95hJAtnUOl8LjEgcGAAOg5qKLZl3iIHfIHXJHJYB5TpGi&#10;rmGeUxpxGnOUWGkDgVwCduY5XFBq07DraKxdBiiXOJyKMUyYPCiFFp2gE3SiEPDVCTns2zfMCbgp&#10;OK66cBQEyhOwM88p45yzYVh5fOXO6DJou8TBQMlAqWaXi2Zd4iB3yB1yRyWw3o4cxjwrykEn3jpR&#10;+pA2EMghYGWep95tOwfU1Me6FGOXODAAGAA151w06xIHuUPukDsqAcxzihR1zdsouvSPSxwpPfN7&#10;CJQgYGue2W27RPcOP4dTAXSJxSUOTBGmSM1oF826xEHukDtK7qBXjCI6UQh462TcFXAUBHQCVuaZ&#10;3bb1jpuqJZMH70HBpX9c4sAUYYrUWuiiWZc4yB1qvZI76BWdzE0nSry0gUAOASvzHC6E3bZzujP/&#10;WAZKBkpFRegEnaAThQA6USi51BOXOLixwU1BJW/QiUqJdhAoS8DKPMeV57ApWN8/dtsuK4L62Zg8&#10;MNlV1IVO0Ak6UQigE4WSSz1xiQNThHlW8gadqJRoB4GyBKzMMxuGle3cMWdj8sBkV9ENOkEn6EQh&#10;gE4USi71xCUOTBHmWckbdKJSoh0EyhLAPJflOfpsLoO2SxwMCkwe1GRy0axLHOQOuUPuqATW25HD&#10;3OxRlINOvHWi9CFtIJBDwMo851zI3I91KcYucWAAMABqTrto1iUOcofcIXdUApjnFCnqmrdRdOkf&#10;lzhSeub3EChBYHHm+eDg4IP3qfs+i9VsP9X71i6FxyUODAAGQC1wLpp1iYPcIXfIHZUA5jlFirqG&#10;eU5pxGnMUWKlDQRyCVia5zaDW99AbKyBPTo6qvb396vLy8srbuG/hXM3DXR8/7r+t6b8lJbLAOUS&#10;h1MxhgmTB6XQohN0gk4UAr46IYd9+4Y5ATcFx1UXjoJAeQJ25jma2U3tth0NcdOQhzj29vaqs7Oz&#10;Neqnp6fVzs5OdXh4WLQ3XAZtlzgYKBko1QRz0axLHOQOuUPuqATW25HDmGdFOejEWydKH9IGAjkE&#10;rMyz+qmq5upxDoA28xz/W9vf6TLbOTEw2WWyq+rHZdB2iYPcIXfIHZWA74TXpZ64xEFdo66pWe2i&#10;WZc4VG60g0AOASvzXP9U1cnJSRX//2hip1j1bf6NADP1d8Jj5W2r0jkd4VJ4XOJg8sDkQc0nF826&#10;xEHukDvkjkpgvR057HuDhbpGXRuX1RwFgfIELM1zfIS6ucrb9h5yDpJ4vqYRxjznUC13rMtExiUO&#10;Jg9MHtTsctGsSxzkDrmj5A56xTyjE4WAt07GXQFHQUAnYGWem2a56zHusRuGBSzNd6r73mvu2oV7&#10;qpXnMHDzDwZoAA2gATSABtAAGkADc9KAbj1oCYF5E7AyzwFl3Gk7PLbdZnbDRmIlN+s6Pj5e7bZd&#10;f7+ZlWcPUbusArjEweoZq2dqZrpo1iUOcofcUXIHvXqvKLr0j0sc1DUlq2kDgfIE7MxzNK51M1v/&#10;dFXJzcIizmig40qzYp5zVr/butGlGLvEwaDAZFctdy6adYmD3CF3yB2VwHo7chjzrCgHnXjrROlD&#10;2kAgh4Cdec65mLHHNs1y2yZi8dx9O3GP/ftMdpnsqtpxGbRd4iB3yB1yRyXgO+F1qScucVDXqGtq&#10;Vrto1iUOlRvtIJBDAPP8E73mynMA2vVeczTaXe9Dj+0Ml8LjEgeTByYPai65aNYlDnKH3CF3VALr&#10;7chh3xss1DXq2ris5igIlCewVfNc3xAsmNH6p6rCe8hd/8Y8Mh3P3TS9bY+JB8xt/71vRTq3a1wG&#10;bZc4GCgZKNWcctGsSxzkDrlD7qgEMM8pUtQ1biikNOI05iix0gYCuQS2ap7rZjlsAjalea4b4qYp&#10;71pFboun5GZl9c5zGaBc4nAqxjBh8qAUWnSCTtCJQsBXJ+Swb98wJ+Cm4LjqwlEQKE9gq+Z5kyvP&#10;5dGVPaPLoO0SBwMlA6WaYS6adYmD3CF3yB2VwHo7chjzrCgHnXjrROlD2kAgh8BWzXNO4NftWJdi&#10;7BIHBgADoOa4i2Zd4iB3yB1yRyWAeU6Roq55G0WX/nGJI6Vnfg+BEgQwzyUoFjiHS+FxiQMDgAFQ&#10;08pFsy5xkDvkDrmjEsA8p0hR1zDPKY04jTlKrLSBQC4BK/Ncf4y7+V7yyclJ7rVaH+8yQLnE4VSM&#10;YcLkQSke6ASdoBOFgK9OyGHfvmFOwE3BcdWFoyBQnoCNeY6fiyq9y3Z5ZNOc0WXQdomDgZKBUs00&#10;F826xEHukDvkjkpgvR05jHlWlINOvHWi9CFtIJBDwMI8x89C9Rnn+Lsxn6nKAbSpY12KsUscGAAM&#10;gJp7Lpp1iYPcIXfIHZUA5jlFirrmbRRd+scljpSe+T0EShCwMM8HBwdX33Ru+xRU85NRXZ+WKgFk&#10;W+dwKTwucWAAMABqLrpo1iUOcofcIXdUApjnFCnqGuY5pRGnMUeJlTYQyCWwdfNcN8Z9prj+PvRU&#10;31rOhZlzvMsA5RKHUzGGCZMHJbfRCTpBJwoBX52Qw759w5yAm4LjqgtHQaA8ga2b5/jItvI4dnwv&#10;en9/v7q8vCxPY4tndBm0XeJgoGSgVNPRRbMucZA75A65oxJYb0cOY54V5aATb50ofUgbCOQQsDHP&#10;iiEeYrRzoGzjWJdi7BIHBgADoOahi2Zd4iB3yB1yRyWAeU6Roq55G0WX/nGJI6Vnfg+BEgQwzyUo&#10;FjiHS+FxiQMDgAFQ08pFsy5xkDvkDrmjEsA8p0hR1zDPKY04jTlKrLSBQC4BG/Os7LR9nXfcdhmg&#10;XOJwKsYwYfKgFFp0gk7QiULAVyfksG/fMCfgpuC46sJREChPAPNcnumoM7oM2i5xMFAyUKqJ5KJZ&#10;lzjIHXKH3FEJsPKcIkVd44ZCSiNOY44SK20gkEtgceb56Ojo6rNYcSX75OTkA459355W3s8e2jEu&#10;A5RLHE7FGCZMHpR8RifoBJ0oBHx1Qg779g1zAm4KjqsuHAWB8gS2bp7LX1L3GYNxbhrf+I3p5mey&#10;onne1DelXQZtlzgYKBko1drgolmXOMgdcofcUQmstyOHMc+KctCJt06UPqQNBHIILMo8t4GK35lu&#10;mmrMc46syhzrMkC5xIEpwhSpmeWiWZc4yB1yR8kd9Optilz6xyUO6pqS1bSBQHkCizfP79+/r+7f&#10;v181vzONeS4vtqFndBmgXOJgoMQAqDnkolmXOMgdckfJHfSKeUYnCgFvnYy7Ao6CgE5g8eaZled1&#10;sTB58B4UXPrHJQ5MEaZIHe5cNOsSB7lDrVdyB72ik7npRImXNhDIIbB483x8fLzaQKzrnefmJ7QO&#10;Dw9zeHce6zJAucTBxA5TpCaai2Zd4iB3yB1yRyXAzeMUKeoa5jmlEacxR4mVNhDIJbBo89z1yHYX&#10;1Gi0m49453ZCLDxhkOIfDNAAGkADaAANoAE0gAbmpIESc2HOAYE5EFi0eY47bbd9qiploEvvwu1y&#10;d9clDqc7mTDhzrtSzNEJOkEnCgFfnZDDvn3DnIAnasZVF46CQHkCizXP8XvPQ01w3Eis9OPbLoO2&#10;SxwMlAyUarlz0axLHOQOuUPuqATW25HDmGdFOejEWydKH9IGAjkEFmmeo3EeY4AxzzlyG3asywDl&#10;EgemCFOkZpCLZl3iIHfIHSV30Ku3KXLpH5c4qGtKVtMGAuUJLM48x/eWm991VtFG4z3kUW/l3C7F&#10;2CUOBgUmu0reoBN0gk5UAr7GyGXccYmDukZdU7PaRbMucajcaAeBHAKLMs9x1VgxzuF96OYj3dF4&#10;j1mxTnWSS+FxiYPJA5OHVM7E37to1iUOcofcIXdUAuvtyGHfGyzUNerauKzmKAiUJ7Ao8xw3CGt+&#10;fir+/3WzHI12s23pFWcMQLeoXSYyLnEweWDyoA4BLpp1iYPcIXeU3EGvmGd0ohDw1sm4K+AoCOgE&#10;FmWedSybb+kyaLvEwWSXya6ahS6adYmD3CF3yB2VwHo7ctjbFLn0j0sc1Ppxec5REMglgHnOJVjo&#10;eJdi7BIHgwIGQE0tF826xEHukDvkjkoA85wiRV3jhkJKI05jjhIrbSCQSwDznEuw0PEuA5RLHE7F&#10;GCZMHpQ0RyfoBJ0oBHx1Qg779g1zAm4KjqsuHAWB8gQwz+WZjjqjy6DtEgcDJQOlmkgumnWJg9wh&#10;d8gdlcB6O3IY86woB51460TpQ9pAIIcA5jmHXsFjXYqxSxwYAAyAml4umnWJg9whd8gdlQDmOUWK&#10;uuZtFF36xyWOlJ75PQRKEMA8l6BY4BwuhcclDgwABkBNKxfNusRB7pA75I5KAPOcIkVdwzynNOI0&#10;5iix0gYCuQQwz7kECx3vMkC5xOFUjGHC5EFJc3SCTtCJQsBXJ+Swb98wJ+Cm4LjqwlEQKE8A81ye&#10;6agzugzaLnEwUDJQqonkolmXOMgdcofcUQmstyOHMc+KctCJt06UPqQNBHIIYJ5z6BU81qUYu8SB&#10;AcAAqOnlolmXOMgdcofcUQlgnlOkqGveRtGlf1ziSOmZ30OgBAHMcwmKBc7hUnhc4sAAYADUtHLR&#10;rEsc5A65Q+6oBDDPKVLUNcxzSiNOY44SK20gkEsA85xLsNDxLgOUSxxOxRgmTB6UNEcn6ASdKAR8&#10;dUIO+/YNcwJuCo6rLhwFgfIEMM/lmY46o8ug7RIHAyUDpZpILpp1iYPcIXfIHZXAejtyGPOsKAed&#10;eOtE6UPaQCCHwOLM89HRUXXjxo21fycnJ50MDw4O1trevn27uri4yGHeeqxLMXaJAwOAAVCTzEWz&#10;LnGQO+QOuaMSwDynSFHXvI2iS/+4xJHSM7+HQAkCizLPwTjv7+9Xl5eXV+yiOX7y5Mkaz/Pz82p3&#10;d7eqm+X3799X9+/fr/b29qqzs7MS/K/O4VJ4XOLAAGAA1ARz0axLHOQOuUPuqAQwzylS1DXMc0oj&#10;TmOOEittIJBLYFHmuQ1WNMlNUx2MdptJPj09rXZ2dqrDw8Nc9mvHuwxQLnE4FWOYMHlQkh2doBN0&#10;ohDw1Qk57Ns3zAm4KTiuunAUBMoTWLx5jqvJbSvMTUMd8Le1L9EtLoO2SxwMlAyUal65aNYlDnKH&#10;3CF3VALr7chhzLOiHHTirROlD2kDgRwCizfPbSvPqdXl8Kh36Ue3XYqxSxwYAAyAWthcNOsSB7lD&#10;7pA7KgHMc4oUdc3bKLr0j0scKT3zewiUILB483x8fLzaEKz+zjPmuYS08s/hUoxd4sAUYYrUrHLR&#10;rEsc5A65o+QOesUoohOFgLdOxl0BR0FAJ7Bo89z1CHY0z81NxCJWVp51geW0dJnIuMSBAcAAqPnk&#10;olmXOMgdckfJHfTqbYpc+sclDuqaktW0gUB5Aos2z3Gn7eanqra18hwKMv9ggAbQABpAA2gADaAB&#10;NDAnDZS3KJwRAp4EFmue4/ee21aXFfNc+nvPLncyXeLgjiorRWrJdNGsSxzkDrlD7qgE1tuRw6w8&#10;K8pBJ946UfqQNhDIIbBI8xyNc9fnpro+XxVAx0e923bizukIl2LsEgcGAAOg5pOLZl3iIHfIHXJH&#10;JYB5TpGirnkbRZf+cYkjpWd+D4ESBBZnnuMGYSnz2/Vec+p96LGd4lJ4XOLAAGAA1Fxy0axLHOQO&#10;uUPuqAQwzylS1DXMc0ojTmOOEittIJBLYFHmORrflHEOUNva9q1I53aEywDlEodTMYYJkwclv9EJ&#10;OkEnCgFfnZDDvn3DnICbguOqC0dBoDyBRZnnuEFY+DRV27/m+8/RLNfbdj3qnds1LoO2SxwMlAyU&#10;ak65aNYlDnKH3CF3VALr7chhzLOiHHTirROlD2kDgRwCizLPOaCmPtalGLvEgQHAAKg556JZlzjI&#10;HXKH3FEJYJ5TpKhr3kbRpX9c4kjpmd9DoAQBzHMJigXO4VJ4XOLAAGAA1LRy0axLHOQOuUPuqAQw&#10;zylS1DXMc0ojTmOOEittIJBLAPOcS7DQ8S4DlEscTsUYJkwelDRHJ+gEnSgEfHVCDvv2DXMCbgqO&#10;qy4cBYHyBDDP5ZmOOqPLoO0SBwMlA6WaSC6adYmD3CF3yB2VwHo7chjzrCgHnXjrROlD2kAghwDm&#10;OYdewWNdirFLHBgADICaXi6adYmD3CF3yB2VAOY5RYq65m0UXfrHJY6Unvk9BEoQwDyXoFjgHC6F&#10;xyUODAAGQE0rF826xEHukDvkjkoA85wiRV3DPKc04jTmKLHSBgK5BDDPuQQLHe8yQLnE4VSMYcLk&#10;QUlzdIJO0IlCwFcn5LBv3zAn4KbguOrCURAoTwDzXJ7pqDO6DNoucTBQMlCqieSiWZc4yB1yh9xR&#10;Cay3I4cxz4py0Im3TpQ+pA0EcghgnnPoFTzWpRi7xIEBwACo6eWiWZc4yB1yh9xRCWCeU6Soa95G&#10;0aV/XOJI6ZnfQ6AEAcxzCYoFzuFSeFziwABgANS0ctGsSxzkDrlD7qgEMM8pUtQ1zHNKI05jjhIr&#10;bSCQSwDznEuw0PEuA5RLHE7FGCZMHpQ0RyfoBJ0oBHx1Qg779g1zAm4KjqsuHAWB8gQwz+WZjjqj&#10;y6DtEgcDJQOlmkgumnWJg9whd8gdlcB6O3IY86woB51460TpQ9pAIIcA5jmHXsFjXYqxSxwYAAyA&#10;ml4umnWJg9whd8gdlQDmOUWKuuZtFF36xyWOlJ75PQRKEFiseT49Pa12dnaq27dvVxcXFx+wjL+/&#10;ceNG1fy3v79fXV5eluB/dQ6XwuMSBwYAA6AmmItmXeIgd8gdckclgHlOkaKuYZ5TGnEac5RYaQOB&#10;XAKLNM9HR0dXhjhlnp88eZLLWDreZYByicOpGMOEyYOSxOgEnaAThYCvTshh375hTsBNwXHVhaMg&#10;UJ7A4szzwcHByjh///331f3795Mrz5jn8qJTz+gykXGJg8kDkwdyRyXgawKoJ/SNomIXnbjEwfjH&#10;+KfkDW0gsAkCizLP5+fn1e7ubnVyclK9f/8e89yiMAZK34kdkwcmD+qg4JLHLnGQO+SOkjvolfEP&#10;nSgEvHUy7go4CgI6gUWZ5zoWzLP3ZIrJrnf/MMn0njy49I9LHNQT6okyLUKv1DV0ohDw1sm4K+Ao&#10;COgEMM8DNww7PDzU6Q5o6TJou8TBZJfJrpo+Lpp1iYPcIXfIHZXAejty2NsUufSPSxzU+nF5zlEQ&#10;yCWAee4wz21gj4+PV+9Ld20yltMZLsXYJQ4GBQyAmk8umnWJg9whd8gdlQDmOUWKusYNhZRGnMYc&#10;JVbaQCCXAOZ5gHkOsKOBLr2RWBig+AcDNIAG0AAaQANoAA2ggblpINeQcDwE5kIA8zzQPMfvP5d+&#10;fNvl7q5LHE53MmHCnXeloKMTdIJOFAK+OiGHffuGOQFP1IyrLhwFgfIEMM+Y5zVVMXlg8qCUGXSC&#10;TtCJQgCdKJRc6olLHBhFjKKSN+hEpUQ7CJQlgHkeaJ6Pjo5W7z2Hz12V/HEZtF3iYFBg8qDml4tm&#10;XeIgd8gdckclsN6OHOZmj6IcdOKtE6UPaQOBHAKY5w7zfHBwUDXfa47vO5d+ZJvJLpNdNYldBm2X&#10;OMgdcofcUQn4Tnhd6olLHNQ16pqa1S6adYlD5UY7COQQWJR5Pj8/r3Z3d1crx23/6qY4vtvcbFd6&#10;xTl2nkvhcYmDyQOTB7WwuWjWJQ5yh9whd1QCrDynSFHXfG86UetT6uX3EJiGwKLM8zQIy5zVZYBy&#10;iYNBAQOgZpaLZl3iIHfIHXJHJYB5TpGirmGeUxpxGnOUWGkDgVwCmOdcgoWOdxmgXOJwKsYwYfKg&#10;pDk6QSfoRCHgqxNy2LdvmBNwU3BcdeEoCJQngHkuz3TUGV0GbZc4GCgZKNVEctGsSxzkDrlD7qgE&#10;1tuRw5hnRTnoxFsnSh/SBgI5BDDPOfQKHutSjF3iwABgANT0ctGsSxzkDrlD7qgEMM8pUtQ1b6Po&#10;0j8ucaT0zO8hUIIA5rkExQLncCk8LnFgADAAalq5aNYlDnKH3CF3VAKY5xQp6hrmOaURpzFHiZU2&#10;EMglgHnOJVjoeJcByiUOp2IMEyYPSpqjE3SCThQCvjohh337hjkBNwXHVReOgkB5Apjn8kxHndFl&#10;0HaJg4GSgVJNJBfNusRB7pA75I5KYL0dOYx5VpSDTrx1ovQhbSCQQwDznEOv4LEuxdglDgwABkBN&#10;LxfNusRB7pA75I5KAPOcIkVd8zaKLv3jEkdKz/weAiUIYJ5LUCxwDpfC4xIHBgADoKaVi2Zd4iB3&#10;yB1yRyWAeU6Roq5hnlMacRpzlFhpA4FcApjnXIKFjncZoFzicCrGMGHyoKQ5OkEn6EQh4KsTcti3&#10;b5gTcFNwXHXhKAiUJ4B5Ls901BldBm2XOBgoGSjVRHLRrEsc5A65Q+6oBNbbkcOYZ0U56MRbJ0of&#10;0gYCOQQwzzn0Ch7rUoxd4sAAYADU9HLRrEsc5A65Q+6oBDDPKVLUNW+j6NI/LnGk9MzvIVCCAOa5&#10;BMUC53ApPC5xYAAwAGpauWjWJQ5yh9whd1QCmOcUKeoa5jmlEacxR4mVNhDIJbBY83x6elrt7OxU&#10;t2/fri4uLjo5HhwcVDdu3Lj6l2o/tkNcBiiXOJyKMUyYPCh5jU7QCTpRCPjqhBz27RvmBNwUHFdd&#10;OAoC5Qks0jwfHR0lzfD5+Xm1u7u7Zq7fv39f3b9/v9rb26vOzs6K9obLoO0SBwMlA6WaYC6adYmD&#10;3CF3yB2VwHo7chjzrCgHnXjrROlD2kAgh8DizHNcSf7+++9XRrhrJTkY7DaTHFesDw8Pc7h/cKxL&#10;MXaJAwOAAVATzEWzLnGQO+QOuaMSwDynSFHXvI2iS/+4xJHSM7+HQAkCizLPcTX55OSkiqvIbeY5&#10;/m5/f7+6vLxc49x3XE6HuBQelzgwABgANZ9cNOsSB7lD7pA7KgHMc4oUdQ3znNKI05ijxEobCOQS&#10;WJR5rsPqM8Gp1eWwel360W2XAcolDqdiDBMmD0qhRSfoBJ0oBHx1Qg779g1zAm4KjqsuHAWB8gQw&#10;zy0bhmGeywttzBldJjIucTB5YPKg5pGLZl3iIHfIHSV30CvmGZ0oBLx1Mu4KOAoCOgHMc495fvLk&#10;SSvJqVaew8DNPxigATSABtAAGkADaAANzEkDuvWgJQTmTQDzzMrzmoK58+59R9Wlf1ziYEWRFUV1&#10;CHbRrEsc5A61Xskd9IpO5qYTJV7aQCCHAOZ5pHku/b1nlwHKJQ4mdpgitbC5aNYlDnKH3CF3VALr&#10;7chhjKKiHHTirROlD2kDgRwCmOcW8xx35e7bbbvtdzkd4VKMXeLAAGAA1Hxy0axLHOQOuUPuqAQw&#10;zylS1DVvo+jSPy5xpPTM7yFQggDmucU8B7Bd7zXHzcS63oce2ykuhcclDgwABkDNJRfNusRB7pA7&#10;5I5KAPOcIkVdwzynNOI05iix0gYCuQQwzx3mOZrk+gpz34p0bke4DFAucTgVY5gweVDyG52gE3Si&#10;EPDVCTns2zfMCbgpOK66cBQEyhNYlHmO5vfGjRtV27/Dw8M1wm3tm21KdYnLoO0SBwMlA6WaWy6a&#10;dYmD3CF3yB2VwHo7chjzrCgHnXjrROlD2kAgh8CizHMOqKmPdSnGLnFgADAAas65aNYlDnKH3CF3&#10;VAKY5xQp6pq3UXTpH5c4Unrm9xAoQQDzXIJigXO4FB6XODAAGAA1rVw06xIHuUPukDsqAcxzihR1&#10;DfOc0ojTmKPEShsI5BLAPOcSLHS8ywDlEodTMYYJkwclzdEJOkEnCgFfnZDDvn3DnICbguOqC0dB&#10;oDwBzHN5pqPO6DJou8TBQMlAqSaSi2Zd4iB3yB1yRyWw3o4cxjwrykEn3jpR+pA2EMghgHnOoVfw&#10;WJdi7BIHBgADoKaXi2Zd4iB3yB1yRyWAeU6Roq55G0WX/nGJI6Vnfg+BEgQwzyUoFjiHS+FxiQMD&#10;gAFQ08pFsy5xkDvkDrmjEsA8p0hR1zDPKY04jTlKrLSBQC4BzHMuwULHuwxQLnE4FWOYMHlQ0hyd&#10;oBN0ohDw1Qk57Ns3zAm4KTiuunAUBMoTwDyXZzrqjC6DtkscDJQMlGoiuWjWJQ5yh9whd1QC6+3I&#10;Ycyzohx04q0TpQ9pA4EcApjnHHoFj3Upxi5xYAAwAGp6uWjWJQ5yh9whd1QCmOcUKeqat1F06R+X&#10;OFJ65vcQKEEA81yCYoFzuBQelzgwABgANa1cNOsSB7lD7pA7KgHMc4oUdQ3znNKI05ijxEobCOQS&#10;wDznEix0vMsA5RKHUzGGCZMHJc3RCTpBJwoBX52Qw759w5yAm4LjqgtHQaA8AcxzeaajzugyaLvE&#10;wUDJQKkmkotmXeIgd8gdckclsN6OHMY8K8pBJ946UfqQNhDIIYB5zqFX8FiXYuwSBwYAA6Cml4tm&#10;XeIgd8gdckclgHlOkaKueRtFl/5xiSOlZ34PgRIEMM8tFE9PT6udnZ3qxo0bH/zb39+vLi8vS7Bf&#10;O4dL4XGJAwOAAVCTzEWzLnGQO+QOuaMSwDynSFHXMM8pjTiNOUqstIFALgHMc495fvLkSS5f+XiX&#10;AcolDqdiDBMmD0oioxN0gk4UAr46IYd9+4Y5ATcFx1UXjoJAeQKYZ8zzGgEmD0welDKDTtAJOlEI&#10;oBOFkks9cYkDo4hRVPIGnaiUaAeBsgQwz5hnzHMip5hQYQCUsotO0Ak6UQj46oQc9u0bjCI3FMZV&#10;F46CQHkCmGfMM+YZ8zy4sjDJZJKpiAadoJM56QS9otc56ZUbCkpv0QYC5QlgnnvMc3PDsMPDw/I9&#10;8L9ndBm0XeJgUOAus5psLpp1iYPcIXfIHZXAejtyGPOsKAedeOtE6UPaQCCHAOZZpHd8fLzaefv2&#10;7dvVxcWFeJTeLBRj/sEADaABNIAG0AAaQANoYG4a0Ge8tITAvAlgngf0XzTQU+zC7XIn0yUOVs9Y&#10;PVNT00WzLnGQO+QOuaMSYOU5RYq65r3K6tI/LnGk9MzvIVCCAOZ5AMX4/ecpHt92KTwucWAAMABq&#10;arpo1iUOcofcIXdUApjnFCnqGuY5pRGnMUeJlTYQyCWAeR5AEPM8AFaBpi6DtkscTgMUTJhQKSmO&#10;TtDJnHSCXtHrnPTKnEDpLdpAoDwBzPMApkdHR6v3nk9OTgYcpTV1GbRd4mBQYPVMy5xqtVeAw49L&#10;HOQOuaPmg4tmicPXtLr0DXWNuqbWNdpBYGoCmOcWwgcHB1Xzveb4vvMUj2wzKDAoqInuMpFxiYPc&#10;IXfIHZUABi1FirrmqxFqPbU+lb/8HgKbIoB5biEdH89ufqpqihXn+OddBm2XOBgoGSjVIuiiWZc4&#10;yB1yh9xRCay3I4cxz4py0Im3TpQ+pA0EcghgnnPoFTzWpRi7xIEBwACo6eWiWZc4yB1yh9xRCWCe&#10;U6Soa95G0aV/XOJI6ZnfQ6AEAcxzCYoFzuFSeFziwABgANS0ctGsSxzkDrlD7qgEMM8pUtQ1zHNK&#10;I05jjhIrbSCQSwDznEuw0PEuA5RLHE7FGCZMHpQ0RyfoBJ0oBHx1Qg779g1zAm4KjqsuHAWB8gQw&#10;z+WZjjqjy6DtEgcDJQOlmkgumnWJg9whd8gdlcB6O3IY86woB51460TpQ9pAIIcA5jmHXsFjXYqx&#10;SxwYAAyAml4umnWJg9whd8gdlQDmOUWKuuZtFF36xyWOlJ75PQRKEMA8l6BY4BwuhcclDgwABkBN&#10;KxfNusRB7pA75I5KAPOcIkVdwzynNOI05iix0gYCuQQwz7kECx3vMkC5xOFUjGHC5EFJc3SCTtCJ&#10;QsBXJ+Swb98wJ+Cm4LjqwlEQKE8A81ye6agzugzaLnEwUDJQqonkolmXOMgdcofcUQmstyOHMc+K&#10;ctCJt06UPqQNBHIIYJ5z6BU81qUYu8SBAcAAqOnlolmXOMgdcofcUQlgnlOkqGveRtGlf1ziSOmZ&#10;30OgBAHMcwmKBc7hUnhc4sAAYADUtHLRrEsc5A65Q+6oBDDPKVLUNcxzSiNOY44SK20gkEsA85xL&#10;sNDxLgOUSxxOxRgmTB6UNEcn6ASdKAR8dUIO+/YNcwJuCo6rLhwFgfIEMM/lmY46o8ug7RIHAyUD&#10;pZpILpp1iYPcIXfIHZXAejtyGPOsKAedeOtE6UPaQCCHAOY5h17BY12KsUscGAAMgJpeLpp1iYPc&#10;IXfIHZUA5jlFirrmbRRd+scljpSe+T0EShDAPPdQPDg4qG7cuHH17/bt29XFxUUJ7h+cw6XwuMSB&#10;AcAAqInmolmXOMgdcofcUQlgnlOkqGuY55RGnMYcJVbaQCCXAOa5heD5+Xm1u7tb1c3y+/fvq/v3&#10;71d7e3vV2dlZLnfMs0DQZdB2icNpgIIJEyohhSt0gk7mpBP0il7npFfmBEpv0QYC5QlgnluYHh0d&#10;tZrk09PTamdnpzo8PCzeEy6DtkscDAqsnqlJ5qJZlzjIHXKH3FEJrLcjhzHPinLQibdOlD6kDQRy&#10;CGCeG/TiCvP+/n51eXm59tv4uyke33Ypxi5xYAAwAGphc9GsSxzkDrlD7qgEMM8pUtQ1b6Po0j8u&#10;caT0zO8hUIIA5rlBMbW6HN6DnuLRbZfC4xIHBgADoBY4F826xEHukDvkjkoA85wiRV3DPKc04jTm&#10;KLHSBgK5BDDPmOc1AgyUDJRKUUEn6ASdKATQiULJpZ64xOFkRmBCDs8ph5VYaQOBXAKY5w7z/OTJ&#10;k1a2U608//u///tqcx3+wQANoAE0gAbQABpAA2hgLhoIc1h+ILAUAphnk5XnpQiO64QABCAAAQhA&#10;AAIQgAAEIDBHApjnEeZ5ig3D5igeYoYABCAAAQhAAAIQgAAEILAUApjnRk/Hbzz37bbd9rulCIbr&#10;hAAEIAABCEAAAhCAAAQgsEQCmOeWXu96rznuxN31PvQSBcQ1QwACEIAABCAAAQhAAAIQWAIBzHNL&#10;L0eTXF9h7luRXoJQuEYIQAACEIAABCAAAQhAAAJLJoB57uj9aJZv3LhRxX+Hh4dL1grXDgEIQAAC&#10;EIAABCAAAQhAYLEEMM+L7XouHAIQgAAEIAABCEAAAhCAAARUAphnlRTtIAABCEAAAhCAAAQgAAEI&#10;QGCxBDDPi+16LhwCEIAABCAAAQhAAAIQgAAEVAKYZ5UU7SAAAQhAAAIQgAAEIAABCEBgsQQwz4vt&#10;ei4cAhCAAAQgAAEIQAACEIAABFQCmGeVFO0gAAEIQAACEIAABCAAAQhAYLEEMM+L7XouHAIQgAAE&#10;IAABCEAAAhCAAARUAphnlRTtIAABCEAAAhCAAAQgAAEIQGCxBDDPi+16LhwCEIAABCAAAQhAAAIQ&#10;gAAEVAKYZ5UU7SAAAQhAAAIQgAAEIAABCEBgsQQwz4vtei4cAhCAAAQgAAEIQAACEIAABFQCmGeV&#10;FO0gAAEIQAACEIAABCAAAQhAYLEEMM+L7XouHAIQgAAEIAABCEAAAhCAAARUAphnlRTtIAABCEAA&#10;AhCAAAQgAAEIQGCxBDDPW+76g4OD6saNG1f/bt++XV1cXBSPqsTfOT09rXZ2dqrcGHNiOTo6WuMV&#10;2J2cnIzilRNH89gQx5MnT0bFEQ7KiaX+R4+Pj6/4jOEyNo6ojbqW4/+9v79fXV5eDmYzNpb6HyrR&#10;T2PiOD8/r3Z3dz/Qap3P4eHhRpm8f/++un///lpMe3t71dnZ2dbjGMNiSNClalfqb+b+ndzj6/GN&#10;PVfJGhviGRtHidxt9tfYWErW2LFMpqixY2MpXWPHxDFVjR0TS+RRssaWjmOqGlu6XqRqLL+HgAMB&#10;zPOWeiEW/roRjYV37IS27VJK/Z16gRxrnnNjCTE0jVicYA0xrlPEEfkMiSP0V24s9T5vTiaGmOfc&#10;OOLEbuj1T6XZGM9Y4166b+rXGbWyyf6J/duVP2ospXRSj6NEX/WV8RK1Sxkmcv9O7vFtGgs3a4bU&#10;61I1NsYy9pra4hhbY3NjKVVjc+MoWWNzY6kbu5waWyKOttwcU2NzYylVY3PjaKunU9XY0vVCqbO0&#10;gYADAczzlnohFJ02kxyLXKm7hCX+TjSo33///WrlashkrDmhK33NXQNWajJdOo5442MomxL9Ux9s&#10;w9//8ccfV6uLqiEKx+fGUXJilxtL7IvcSV1uHG0a3JZOSl1Lznn6rj0+MTFEs0rpLlW7Un8r9+/k&#10;Hl+Pr+S56jeRhuZT6TjG5k64hlKxBP2PrbG5cZSssbmxlKqxuXGUrLG5seTUxuZ1jNXrNmpsM/Yx&#10;c7JUfeX3EHAjgHneQo/0DTw5E4TmpZT4O7EQhkltTmwlYikxULrEEa6lZCz1idVQI1IijlITuxKx&#10;DL3+Pl21GYacPIixDVmhL8GkayVmyM263Dj6JlVD4lBLdqnalfp7uX8n9/h6fCXPFc87Ru8ucdTN&#10;f+4YllNjS8RRqsaWiKVEjS0RR1tujqmxJWIpUWNz49h0jS0xJ0vVV34PAUcCmOct9EpqohjuOpZ4&#10;dLv03xkziYp4S8cSzzv0LqdLHCH+krEEzUSjN3RiUyKOUhO7ErGUyJ8ScXTdzBqa2yViaXvXc+hr&#10;Irlx9OXq0DweWrZzateQv5X7d3KPr8da6ly5feMSR/2G5dAnhMKxOTW2qxYMiaNUjS0RS4kaWyKO&#10;UjW2RCwlamxuHNussWPnZEPqK20h4EIA87yFnsidhKohl/47OZOg0rFEBkPvMk8RRxywtmGKAoem&#10;Wd6meW5uGDb09YMS/RMmdvVHK+sxqSu+JeJo5mnqnF15nTpOncjWN5P7/e9/v9r8b4hmc+Noe186&#10;XnPJx0DbOObULrXe5pqzEsdPYZ6H1thcA9DGe2yNLRVLbo0tEUfMv9waWyKWEjW2RBylamypWHJr&#10;bG4c26yxY+dkQ+orbSHgQgDzvIWeSN1BVifDqdBL/52cCWjpWMZONEvF0dxhcogJif1WIpY20zHW&#10;PHcZy7F6jHGUXF1JxRJ5hAlm85Hr2GeKoS/RN838jO+xDX2vt2QszQm4wqKkXrv6IP73oe/Vpmpg&#10;05wP0aJ67pKGNafG5k68p7rpMPaaStTYEkxK1NgScbT1z5gamxtLqRqbG0cbj7E1tmQsOTW2RBzb&#10;qrFj52Rj6izHQGDbBDDPW+iB3BUcNeTSf2fsJCjEWzqWcM4xA+UUcYRY4iRmyOS/RCxtm5SMNc9d&#10;RiplWPv0OHTVKpdJn0aH6Dc3jiaTnEdfS8RSn/DGmyQxf9QbPyXiqOdKfQUtbkY4JH/UOrjJSd0Q&#10;jU1lVkveMBhTY0sYgD6jmKORMf1TosZOxaSeT+pTNbmxlKqxuXGUrLElYilRY0vEsa0aO3ZONqSO&#10;0xYCLgQwz1voCWUSWmKFpPTfGTPxiHhLxzL2syWl46jLZwqj2KeDaMiapncK8zxWjynezfRLtY+P&#10;C/Z9C72vjXojoEQc9WvL+XRKiVi6rnvITZ8ScXSV2y4tlyrPObVrSAy5fyf3+HqsuecaW2NLGYA+&#10;A70po1iqxk7JJJWXKf2O0UmJGluaSU6NLRFLiRpbIo5t1dhS9SKlV34PAQcCmOct9ELfKlTJd/9K&#10;/50xg2zEWzKWIY/fDrk7nct+6CQml0n9/arme3D1/z/1mHBuHH0ptGkm8e5312qqap5LMul7D00p&#10;P7mxpFa9t8Gked1Db/go3EoaSfXv5dTI8Ddyjy91zTk1dkoDMLSe5MZSqsbmxlGyxpaIpa9mqPWk&#10;RBzN+cXYm7y5sZSqsblx9Olkyhpbsl6otZZ2ENgmAczzluh3DTCp9xuHhlvy7+RO7ErEMmSlrItV&#10;iTjazj105bnP6OXoYMwgORWTMasBubF09UNqgtPs09w44vnG6KJkLIr5ViedpZi0mbycx3FTdTG3&#10;dqXOH3+f+3dyjy9hnkvU2BJxlKqxU8QypsZOEUc455gamxtLqRqbG0fJGpsTS8kamxNHV53KXRhQ&#10;TPmU9Vutv7SDwKYIYJ43Rbrxd6I5qhecoZN7JfQhfycOiF3vvuZO7HJjaTteYdBskxNH7KPmY4Nj&#10;Y8uJpevax0zscuMIpqrJJKWnrvhzY4k6ba4+D10RyY0jXF9XLEN1mxtL1yN1Qx+1y42jed2l+KR4&#10;5tau1PlV85zKiZJxps7VFsvYOtbHZ2gcpWvsEDOS6p+mWUs91ZMyM103rdriKFljc5mUqrG5cZSs&#10;sbmxlKqxuXFsssZOUS/UWks7CGyTAOZ5i/TjJKH+iO2Q3W/V0NW/0zZgtx2bE29OLHHzmq5HlIe8&#10;B5cTRxwwmnEM+fv1vsuJpU0DY8xzOE9OHF1Mxk4uc2KJTJp6UVdXS/aNOhlXcjmXSdsjqOpmYaWY&#10;tOXwFDWvS885taurj4bUyKlrbG4spWpsbhwla2xuLKVqbG4cJWtsbiylamyJOErV2JKx1OvM0Bqb&#10;G8cma2ypeqGMf7SBgBMBzLNTbxALBCAAAQhAAAIQgAAEIAABCFgSwDxbdgtBQQACEIAABCAAAQhA&#10;AAIQgIATAcyzU28QCwQgAAEIQAACEIAABCAAAQhYEsA8W3YLQUEAAhCAAAQgAAEIQAACEICAEwHM&#10;s1NvEAsEIAABCEAAAhCAAAQgAAEIWBLAPFt2C0FBAAIQgAAEIAABCEAAAhCAgBMBzLNTbxALBCAA&#10;AQhAAAIQgAAEIAABCFgSwDxbdgtBQQACEIAABCAAAQhAAAIQgIATAcyzU28QCwQgAAEIQAACEIAA&#10;BCAAAQhYEsA8W3YLQUEAAhCAAAQgAAEIQAACEICAEwHMs1NvEAsEIAABCEAAAhCAAAQgAAEIWBLA&#10;PFt2C0FBAAIQgAAEIAABCEAAAhCAgBMBzLNTbxALBCAAAQhAAAIQgAAEIAABCFgSwDxbdgtBQQAC&#10;EIAABCAAAQhAAAIQgIATAcyzU28QCwQgAAEIQAACEIAABCAAAQhYEsA8W3YLQUEAAhCAAAQgAAEI&#10;QAACEICAEwHMs1NvEAsEIAABCEBgIgIHBwfVjRs3qv39/ery8nKiv+J92vfv31f3799fcTg8PPQO&#10;luggAAEIQMCOAObZrksICAIQgIAXAQxHuf6os9ykiT0/P692d3dXpvHJkyflLmiGZzo+Pl5x2Nvb&#10;q87OzmZ4BYQMAQhAAALbIoB53hZ5/i4EIFCUwNHR0WpCHP/1GZO4AhfbOpiJGNPt27eri4uLNTZ1&#10;47ON1TLMczmpbss8x/xo01e5q5vHmbiRMI9+IkoIQAACjgQwz469QkwQgMBgAk1DHIzxycnJB+c5&#10;PT2tdnZ21oz2NgxpMzDM8+Autz6ga3WzhHkeunLqdPNjaOxTdTKPsE9FlvNCAAIQuN4EMM/Xu3+5&#10;OggshkCcDIdHMe/evdv5TmNcgfuHf/iHKxONee6XiZP5mougncyz00qri3mOdYBHt+eSUcQJAQhA&#10;wIMA5tmjH4gCAhDIJFBfuf3Xf/3XlXluPqJaN4F/+ctfrt4BbZrn5iPgzfdEowFo/vf6qnbbqnff&#10;JeasPDdX3bsezU1dV4yvfn3hGv/jP/5j0CZLdc7x0fi6San/vq+Pmo/ep66zft7Av49pvS9S8Ya2&#10;XSvGbf+97SmIuEFVauU5dY195+7SV70/m7qM5wuvLjT7Pb7O0PXfm3+vVOyp86T6ua0/m9fdxySz&#10;FHE4BCAAAQhcYwKY52vcuVwaBJZEoG6U/vM///NqVbk+aY7mNhi5//qv//rAPLdNuuvvUUcz0Wb+&#10;UqYo1RdjzHN9RbEeZ3MzJPW6QoxNo9Q8b2qVvu2x+Po5Yn90rfzVj4+8c6+z7z1fNd6pzbN6jWPM&#10;c98qa9f5mv3e/P/reVUqdvU8XXoO/fw///M/Vzd66jE3NdCms1SO8nsIQAACEIAA5hkNQAAC14JA&#10;3XzWJ9B1sxdNRFjR/O///u9O81w/pj6hr6+ENlefcx8DVU1MPbb6o+px1+C2R6zjf0tdV9eKcD22&#10;PvNcP76+0lxnGE1Ml3lp4zj0OqNpShn9IfEOMc/1mxDNx4K7zqNeY9+5uxK578ZMW982byhEjvX/&#10;PkaHqdhVBk3zXI+l7emPoL9PPvlkbSO+bW/Cdy2KLhcBAQhAYIEEMM8L7HQuGQLXkUDTIDR3F26+&#10;9zlk8ty2uVDX6lfKsKUMTmrFL56/7z1WdWfl5nV1GVr1nee+1bymKW4zkW3/bch19j0O3sY9N95w&#10;zi4zPOSd5yHXmDKgbdepmOf6jaEhNwpKxT7kPH393GXwm1yG5P91rJdcEwQgAAEIjCOAeR7HjaMg&#10;AAEzAk2D0DRGTTPTN3nuWgVuvoPbXKHL+QzQ0Me2U48bt33HNnVdXe+Bqua57z3Stt81DXWbgRpy&#10;nWqcUbpD4h1iKPsMbtt5hlzjJsxz+BupG0YxF0rFPuQ8qX5OvTPdvOkx9oaXWQkkHAhAAAIQ2AAB&#10;zPMGIPMnIACB6Qk0zWfTpPzTP/3TahOxOOlvM8+pd4Ob5rnt/eChG4VFMlOY52jm1evatHlO3eAI&#10;bBRT1XadiiGak3mu35gZumP10JXn0uZZib10Pzdzs/n4PCvP09dk/gIEIACB60gA83wde5VrgsAC&#10;CbQZhLbdpaO5bZs8d5mptlW4+vH1z141DbbaFUPN85DPD6nXtcnHtpurf4Fb8wZHaDPkOlMrks2+&#10;mMNj2236cTLPQ/onXEtX7EPOM6Sfu3bGxzyrlYl2EIAABCBQJ4B5Rg8QgMC1INBmPvseq1bNc/0c&#10;dWPcfOS4/qho3CU6gFU3Ehtqnrs2u6qb0rj62mae266rbWOvcL4xG4bVVxu7GNb5tO1q3jTYXZtv&#10;xescYqqa51bibdvQqs6ma0O5+tMIqXe9U9dYN6CBmfKkg7LbdtdnwVLvQg/RYV/sQ87T189Ba3//&#10;939/tTlY1+fj2G37WpR9LgICEIDAxglgnjeOnD8IAQhMQaDNfPbtyttmnvs+lZN65Fsxnn1GZ6h5&#10;DgxTj7q2bS7WtiFZ202Bro3LUo9D933qqmkM265BadP1+ayh5rlp5vo+95VqW9dHaNumpcCu691p&#10;tS/7zt2VV8p3nsea5yE6TMWuMkiZ552dndUrGn2fquI7z1NUYc4JAQhA4PoTwDxf/z7mCiGwCAJd&#10;5rP+6HbXt2m7PuEUJt9hRfLHH39ce1+6ayWvPiGP55xq5Tl2atf7zE2j3jRzbdcVz9l83D2cK/63&#10;lHnuMkhdj7M341fbRWPUtaqrxBmvt83odsXRvDkQ/n78b6l34sMTCV3mOcSi9mWbka8/7dBM+L5V&#10;1rZXEsLx6oZhQ3WYil1hkLpJ0tRv20Z+al4uonhykRCAAAQgIBPAPMuoaAgBCEAAAhCYH4E+wz6/&#10;q8mPGB75DDkDBCAAgaUSwDwvtee5bghAAAIQWAwBVlr/r6uHbE62GIFwoRCAAAQgIBHAPEuYaAQB&#10;CEAAAhCYLwEM4//1HTcS5qtjIocABCCwbQKY5233AH8fAhCAAAQgsAECXe83b+BP2/yJ1PvSNoES&#10;CAQgAAEIWBLAPFt2C0FBAAIQgAAEIAABCEAAAhCAgBMBzLNTbxALBCAAAQhAAAIQgAAEIAABCFgS&#10;wDxbdgtBQQACEIAABCAAAQhAAAIQgIATAcyzU28QCwQgAAEIQAACEIAABCAAAQhYEsA8W3YLQUEA&#10;AhCAAAQgAAEIQAACEICAEwHMs1NvEAsEIAABCEAAAhCAAAQgAAEIWBLAPFt2C0FBAAIQgAAEIAAB&#10;CEAAAhCAgBMBzLNTbxALBCAAAQhAAAIQgAAEIAABCFgSwDxbdgtBQQACEIAABCAAAQhAAAIQgIAT&#10;AcyzU28QCwQgAAEIQAACEIAABCAAAQhYEsA8W3YLQUEAAhCAAAQgAAEIQAACEICAEwHMs1NvEAsE&#10;IAABCEAAAhCAAAQgAAEIWBLAPFt2C0FBAAIQgAAEIAABCEAAAhCAgBMBzLNTbxALBCAAAQhAAAIQ&#10;gAAEIAABCFgSwDxbdgtBQQACEIAABCAAAQhAAAIQgIATAcyzU28QCwQgAAEIQAACEIAABCAAAQhY&#10;EsA8W3YLQUEAAhCAAAQgAAEIQAACEICAEwHMs1NvEAsEIAABCEAAAhCAAAQgAAEIWBLAPFt2C0FB&#10;AAIQgAAEIAABCEAAAhCAgBMBzLNTbxALBCAAAQhAAAIQgAAEIAABCFgSwDxbdgtBQQACEIAABCAA&#10;AQhAAAIQgIATAcyzU28QCwQgAAEIQAACEIAABCAAAQhYEsA8W3YLQUEAAhCAAAQgAAEIQAACEICA&#10;EwHMs1NvEAsEIAABCEAAAhCAAAQgAAEIWBLAPFt2C0FBAAIQgAAEIAABCEAAAhCAgBMBzLNTbxAL&#10;BCAAAQhAAAIQgAAEIAABCFgSwDxbdgtBQQACEIAABCAAAQhAAAIQgIATAcyzU28QCwQgAAEIQAAC&#10;EIAABCAAAQhYEvj/YIGZkwX0uwgAAAAASUVORK5CYIJQSwECLQAUAAYACAAAACEAsYJntgoBAAAT&#10;AgAAEwAAAAAAAAAAAAAAAAAAAAAAW0NvbnRlbnRfVHlwZXNdLnhtbFBLAQItABQABgAIAAAAIQA4&#10;/SH/1gAAAJQBAAALAAAAAAAAAAAAAAAAADsBAABfcmVscy8ucmVsc1BLAQItABQABgAIAAAAIQCW&#10;FBL4oAQAAFcOAAAOAAAAAAAAAAAAAAAAADoCAABkcnMvZTJvRG9jLnhtbFBLAQItABQABgAIAAAA&#10;IQCqJg6+vAAAACEBAAAZAAAAAAAAAAAAAAAAAAYHAABkcnMvX3JlbHMvZTJvRG9jLnhtbC5yZWxz&#10;UEsBAi0AFAAGAAgAAAAhAFiCnDziAAAADQEAAA8AAAAAAAAAAAAAAAAA+QcAAGRycy9kb3ducmV2&#10;LnhtbFBLAQItAAoAAAAAAAAAIQB9niOHNZUAADWVAAAUAAAAAAAAAAAAAAAAAAgJAABkcnMvbWVk&#10;aWEvaW1hZ2UxLnBuZ1BLBQYAAAAABgAGAHwBAABv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30" type="#_x0000_t75" style="position:absolute;left:589;top:1759;width:15678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Zm7DAAAA2gAAAA8AAABkcnMvZG93bnJldi54bWxEj1FrAjEQhN8F/0NYwbeaU6nI1SgiFlpo&#10;qVppX5fLejm8bI7LVs9/3xQKPg4z8w2zWHW+VhdqYxXYwHiUgSIugq24NHD8fH6Yg4qCbLEOTAZu&#10;FGG17PcWmNtw5T1dDlKqBOGYowEn0uRax8KRxzgKDXHyTqH1KEm2pbYtXhPc13qSZTPtseK04LCh&#10;jaPifPjxBnbb10n1LeOPY3eb7k9f7k0e36Mxw0G3fgIl1Mk9/N9+sQZm8Hcl3QC9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NmbsMAAADaAAAADwAAAAAAAAAAAAAAAACf&#10;AgAAZHJzL2Rvd25yZXYueG1sUEsFBgAAAAAEAAQA9wAAAI8DAAAAAA==&#10;">
                  <v:imagedata r:id="rId21" o:title=""/>
                  <o:lock v:ext="edit" aspectratio="f"/>
                </v:shape>
                <v:shape id="_x0000_s1031" type="#_x0000_t202" style="position:absolute;left:3653;top:647;width:8659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173EDA12" w14:textId="77777777" w:rsidR="00302B14" w:rsidRPr="00AF0126" w:rsidRDefault="00302B14" w:rsidP="00610707">
                        <w:pPr>
                          <w:pStyle w:val="Heading2"/>
                          <w:jc w:val="center"/>
                        </w:pPr>
                        <w:r w:rsidRPr="00AF0126">
                          <w:t xml:space="preserve">FIGURE </w:t>
                        </w:r>
                        <w:r w:rsidR="004D544D" w:rsidRPr="00AF0126">
                          <w:t>3</w:t>
                        </w:r>
                      </w:p>
                      <w:p w14:paraId="173EDA13" w14:textId="77777777" w:rsidR="00302B14" w:rsidRPr="00610707" w:rsidRDefault="00302B14" w:rsidP="00610707">
                        <w:pPr>
                          <w:pStyle w:val="Heading2"/>
                        </w:pPr>
                        <w:r w:rsidRPr="00610707">
                          <w:t>OUTLET DIAMETER TO RESTRICT DISCHARGE TO 4.5 L/S</w:t>
                        </w:r>
                      </w:p>
                    </w:txbxContent>
                  </v:textbox>
                </v:shape>
                <v:rect id="Rectangle 54" o:spid="_x0000_s1032" style="position:absolute;left:664;top:165;width:15551;height:10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</v:group>
            </w:pict>
          </mc:Fallback>
        </mc:AlternateContent>
      </w:r>
      <w:r w:rsidR="00136B92">
        <w:rPr>
          <w:rFonts w:ascii="Arial" w:hAnsi="Arial" w:cs="Arial"/>
          <w:sz w:val="24"/>
          <w:szCs w:val="24"/>
        </w:rPr>
        <w:br w:type="page"/>
      </w:r>
    </w:p>
    <w:p w14:paraId="173ED9EB" w14:textId="77777777" w:rsidR="00581F40" w:rsidRDefault="0093122E" w:rsidP="00DB60E6">
      <w:pPr>
        <w:tabs>
          <w:tab w:val="left" w:pos="57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ED9FA" wp14:editId="173ED9FB">
                <wp:simplePos x="0" y="0"/>
                <wp:positionH relativeFrom="column">
                  <wp:posOffset>2786380</wp:posOffset>
                </wp:positionH>
                <wp:positionV relativeFrom="paragraph">
                  <wp:posOffset>-619125</wp:posOffset>
                </wp:positionV>
                <wp:extent cx="3700145" cy="724535"/>
                <wp:effectExtent l="0" t="0" r="1460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DA15" w14:textId="6FF2FFD6" w:rsidR="00136B92" w:rsidRPr="009D2E83" w:rsidRDefault="00136B92" w:rsidP="00610707">
                            <w:pPr>
                              <w:pStyle w:val="Heading2"/>
                              <w:jc w:val="center"/>
                            </w:pPr>
                            <w:r w:rsidRPr="00AF0126">
                              <w:rPr>
                                <w:szCs w:val="28"/>
                              </w:rPr>
                              <w:t>FIGURE 4</w:t>
                            </w:r>
                            <w:r w:rsidR="00610707">
                              <w:rPr>
                                <w:szCs w:val="28"/>
                              </w:rPr>
                              <w:br/>
                            </w:r>
                            <w:r w:rsidRPr="00C95B76">
                              <w:t>ON-SITE ABSORPTION SYSTEM</w:t>
                            </w:r>
                            <w:r>
                              <w:t xml:space="preserve">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.4pt;margin-top:-48.75pt;width:291.3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ILLQIAAFcEAAAOAAAAZHJzL2Uyb0RvYy54bWysVNtu2zAMfR+wfxD0vthx7bU14hRdugwD&#10;ugvQ7gNkWbaFyaImKbGzrx8lp2l2exnmB4EUqUPykPTqZhoU2QvrJOiKLhcpJUJzaKTuKvrlcfvq&#10;ihLnmW6YAi0qehCO3qxfvliNphQZ9KAaYQmCaFeOpqK996ZMEsd7MTC3ACM0GluwA/Oo2i5pLBsR&#10;fVBJlqavkxFsYyxw4Rze3s1Guo74bSu4/9S2TniiKoq5+XjaeNbhTNYrVnaWmV7yYxrsH7IYmNQY&#10;9AR1xzwjOyt/gxokt+Cg9QsOQwJtK7mINWA1y/SXah56ZkSsBclx5kST+3+w/OP+syWyqWhGiWYD&#10;tuhRTJ68gYlkgZ3RuBKdHgy6+QmvscuxUmfugX91RMOmZ7oTt9bC2AvWYHbL8DI5ezrjuABSjx+g&#10;wTBs5yECTa0dAnVIBkF07NLh1JmQCsfLi8s0XeYFJRxtl1leXBQxBCufXhvr/DsBAwlCRS12PqKz&#10;/b3zIRtWPrmEYA6UbLZSqajYrt4oS/YMp2QbvyP6T25Kk7Gi10VWzAT8FSKN358gBulx3JUcKnp1&#10;cmJloO2tbuIweibVLGPKSh95DNTNJPqpnmLD8hAgcFxDc0BiLczTjduIQg/2OyUjTnZF3bcds4IS&#10;9V5jc66XeR5WISp5cZmhYs8t9bmFaY5QFfWUzOLGz+uzM1Z2PUaax0HDLTa0lZHr56yO6eP0xhYc&#10;Ny2sx7kevZ7/B+sfAAAA//8DAFBLAwQUAAYACAAAACEAei8hgeEAAAALAQAADwAAAGRycy9kb3du&#10;cmV2LnhtbEyPzU7DMBCE70i8g7VIXFDr9Ic0DXEqhASiNygIrm68TSLsdYjdNLw92xPcZjWjmW+L&#10;zeisGLAPrScFs2kCAqnypqVawfvb4yQDEaImo60nVPCDATbl5UWhc+NP9IrDLtaCSyjkWkETY5dL&#10;GaoGnQ5T3yGxd/C905HPvpam1ycud1bOkySVTrfEC43u8KHB6mt3dAqy5fPwGbaLl48qPdh1vFkN&#10;T9+9UtdX4/0diIhj/AvDGZ/RoWSmvT+SCcIqWC4yRo8KJuvVLYhzIpnPWO1ZpSnIspD/fyh/AQAA&#10;//8DAFBLAQItABQABgAIAAAAIQC2gziS/gAAAOEBAAATAAAAAAAAAAAAAAAAAAAAAABbQ29udGVu&#10;dF9UeXBlc10ueG1sUEsBAi0AFAAGAAgAAAAhADj9If/WAAAAlAEAAAsAAAAAAAAAAAAAAAAALwEA&#10;AF9yZWxzLy5yZWxzUEsBAi0AFAAGAAgAAAAhANIN0gstAgAAVwQAAA4AAAAAAAAAAAAAAAAALgIA&#10;AGRycy9lMm9Eb2MueG1sUEsBAi0AFAAGAAgAAAAhAHovIYHhAAAACwEAAA8AAAAAAAAAAAAAAAAA&#10;hwQAAGRycy9kb3ducmV2LnhtbFBLBQYAAAAABAAEAPMAAACVBQAAAAA=&#10;">
                <v:textbox>
                  <w:txbxContent>
                    <w:p w14:paraId="173EDA15" w14:textId="6FF2FFD6" w:rsidR="00136B92" w:rsidRPr="009D2E83" w:rsidRDefault="00136B92" w:rsidP="00610707">
                      <w:pPr>
                        <w:pStyle w:val="Heading2"/>
                        <w:jc w:val="center"/>
                      </w:pPr>
                      <w:r w:rsidRPr="00AF0126">
                        <w:rPr>
                          <w:szCs w:val="28"/>
                        </w:rPr>
                        <w:t>FIGURE 4</w:t>
                      </w:r>
                      <w:r w:rsidR="00610707">
                        <w:rPr>
                          <w:szCs w:val="28"/>
                        </w:rPr>
                        <w:br/>
                      </w:r>
                      <w:r w:rsidRPr="00C95B76">
                        <w:t>ON-SITE ABSORPTION SYSTEM</w:t>
                      </w:r>
                      <w:r>
                        <w:t xml:space="preserve"> PLAN</w:t>
                      </w:r>
                    </w:p>
                  </w:txbxContent>
                </v:textbox>
              </v:shape>
            </w:pict>
          </mc:Fallback>
        </mc:AlternateContent>
      </w:r>
      <w:r w:rsidR="00080EE5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73ED9FC" wp14:editId="173ED9FD">
            <wp:simplePos x="0" y="0"/>
            <wp:positionH relativeFrom="column">
              <wp:posOffset>-19050</wp:posOffset>
            </wp:positionH>
            <wp:positionV relativeFrom="paragraph">
              <wp:posOffset>214630</wp:posOffset>
            </wp:positionV>
            <wp:extent cx="9053195" cy="5687060"/>
            <wp:effectExtent l="0" t="0" r="0" b="8890"/>
            <wp:wrapTight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ight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95" cy="5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ED9EC" w14:textId="77777777" w:rsidR="00581F40" w:rsidRDefault="00080EE5" w:rsidP="00DB60E6">
      <w:pPr>
        <w:tabs>
          <w:tab w:val="left" w:pos="57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D9FE" wp14:editId="229ED9EE">
                <wp:simplePos x="0" y="0"/>
                <wp:positionH relativeFrom="column">
                  <wp:posOffset>2266950</wp:posOffset>
                </wp:positionH>
                <wp:positionV relativeFrom="paragraph">
                  <wp:posOffset>-371475</wp:posOffset>
                </wp:positionV>
                <wp:extent cx="4533900" cy="828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DA16" w14:textId="77777777" w:rsidR="00136B92" w:rsidRPr="00AF0126" w:rsidRDefault="00136B92" w:rsidP="00610707">
                            <w:pPr>
                              <w:pStyle w:val="Heading2"/>
                              <w:jc w:val="center"/>
                            </w:pPr>
                            <w:r w:rsidRPr="00AF0126">
                              <w:t>FIGURE 5</w:t>
                            </w:r>
                          </w:p>
                          <w:p w14:paraId="173EDA17" w14:textId="77777777" w:rsidR="00136B92" w:rsidRPr="00610707" w:rsidRDefault="00BE76E2" w:rsidP="00610707">
                            <w:pPr>
                              <w:pStyle w:val="Heading2"/>
                            </w:pPr>
                            <w:r w:rsidRPr="00610707">
                              <w:t xml:space="preserve">DISPERSAL </w:t>
                            </w:r>
                            <w:r w:rsidR="00EA648D" w:rsidRPr="00610707">
                              <w:t>STRUCTURE</w:t>
                            </w:r>
                            <w:r w:rsidRPr="00610707">
                              <w:t xml:space="preserve"> ON LARGE RURAL </w:t>
                            </w:r>
                            <w:r w:rsidR="00EA648D" w:rsidRPr="00610707">
                              <w:t>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8.5pt;margin-top:-29.25pt;width:35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CCLAIAAFcEAAAOAAAAZHJzL2Uyb0RvYy54bWysVNtu2zAMfR+wfxD0vthxkzYx4hRdugwD&#10;ugvQ7gNkWbaFyaImKbGzry8lp6mx7WmYHwRRpI4OD0lvbodOkaOwToIu6HyWUiI0h0rqpqDfn/bv&#10;VpQ4z3TFFGhR0JNw9Hb79s2mN7nIoAVVCUsQRLu8NwVtvTd5kjjeio65GRih0VmD7ZhH0zZJZVmP&#10;6J1KsjS9TnqwlbHAhXN4ej866Tbi17Xg/mtdO+GJKihy83G1cS3Dmmw3LG8sM63kZxrsH1h0TGp8&#10;9AJ1zzwjByv/gOokt+Cg9jMOXQJ1LbmIOWA28/S3bB5bZkTMBcVx5iKT+3+w/MvxmyWywtpRolmH&#10;JXoSgyfvYSBZUKc3LsegR4NhfsDjEBkydeYB+A9HNOxaphtxZy30rWAVspuHm8nk6ojjAkjZf4YK&#10;n2EHDxFoqG0XAFEMguhYpdOlMoEKx8PF8upqnaKLo2+Vra5vlvEJlr/cNtb5jwI6EjYFtVj5iM6O&#10;D84HNix/CYnsQclqL5WKhm3KnbLkyLBL9vE7o7tpmNKkL+h6mS1HAaY+N4VI4/c3iE56bHclO8zi&#10;EsTyINsHXcVm9EyqcY+UlT7rGKQbRfRDOcSCRQWCxiVUJxTWwtjdOI24acH+oqTHzi6o+3lgVlCi&#10;Pmksznq+WIRRiMZieZOhYaeecuphmiNUQT0l43bnx/E5GCubFl8a20HDHRa0llHrV1Zn+ti9sQTn&#10;SQvjMbVj1Ov/YPsMAAD//wMAUEsDBBQABgAIAAAAIQAqY2oh4QAAAAsBAAAPAAAAZHJzL2Rvd25y&#10;ZXYueG1sTI/NTsMwEITvSLyDtUhcUGu3JU0I2VQICQQ3KAiubrxNIvwTbDcNb497guPsjGa/qTaT&#10;0WwkH3pnERZzAYxs41RvW4T3t4dZASxEaZXUzhLCDwXY1OdnlSyVO9pXGrexZanEhlIidDEOJeeh&#10;6cjIMHcD2eTtnTcyJulbrrw8pnKj+VKINTeyt+lDJwe676j52h4MQnH9NH6G59XLR7Pe65t4lY+P&#10;3x7x8mK6uwUWaYp/YTjhJ3SoE9POHawKTCOssjxtiQizrMiAnRIiX6TTDiFfCuB1xf9vqH8BAAD/&#10;/wMAUEsBAi0AFAAGAAgAAAAhALaDOJL+AAAA4QEAABMAAAAAAAAAAAAAAAAAAAAAAFtDb250ZW50&#10;X1R5cGVzXS54bWxQSwECLQAUAAYACAAAACEAOP0h/9YAAACUAQAACwAAAAAAAAAAAAAAAAAvAQAA&#10;X3JlbHMvLnJlbHNQSwECLQAUAAYACAAAACEADwBQgiwCAABXBAAADgAAAAAAAAAAAAAAAAAuAgAA&#10;ZHJzL2Uyb0RvYy54bWxQSwECLQAUAAYACAAAACEAKmNqIeEAAAALAQAADwAAAAAAAAAAAAAAAACG&#10;BAAAZHJzL2Rvd25yZXYueG1sUEsFBgAAAAAEAAQA8wAAAJQFAAAAAA==&#10;">
                <v:textbox>
                  <w:txbxContent>
                    <w:p w14:paraId="173EDA16" w14:textId="77777777" w:rsidR="00136B92" w:rsidRPr="00AF0126" w:rsidRDefault="00136B92" w:rsidP="00610707">
                      <w:pPr>
                        <w:pStyle w:val="Heading2"/>
                        <w:jc w:val="center"/>
                      </w:pPr>
                      <w:r w:rsidRPr="00AF0126">
                        <w:t>FIGURE 5</w:t>
                      </w:r>
                    </w:p>
                    <w:p w14:paraId="173EDA17" w14:textId="77777777" w:rsidR="00136B92" w:rsidRPr="00610707" w:rsidRDefault="00BE76E2" w:rsidP="00610707">
                      <w:pPr>
                        <w:pStyle w:val="Heading2"/>
                      </w:pPr>
                      <w:r w:rsidRPr="00610707">
                        <w:t xml:space="preserve">DISPERSAL </w:t>
                      </w:r>
                      <w:r w:rsidR="00EA648D" w:rsidRPr="00610707">
                        <w:t>STRUCTURE</w:t>
                      </w:r>
                      <w:r w:rsidRPr="00610707">
                        <w:t xml:space="preserve"> ON LARGE RURAL </w:t>
                      </w:r>
                      <w:r w:rsidR="00EA648D" w:rsidRPr="00610707">
                        <w:t>PROPERTIES</w:t>
                      </w:r>
                    </w:p>
                  </w:txbxContent>
                </v:textbox>
              </v:shape>
            </w:pict>
          </mc:Fallback>
        </mc:AlternateContent>
      </w:r>
    </w:p>
    <w:p w14:paraId="173ED9ED" w14:textId="77777777" w:rsidR="00AC5A69" w:rsidRDefault="00080EE5" w:rsidP="00DB60E6">
      <w:pPr>
        <w:tabs>
          <w:tab w:val="left" w:pos="5723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73EDA00" wp14:editId="173EDA01">
            <wp:simplePos x="0" y="0"/>
            <wp:positionH relativeFrom="column">
              <wp:posOffset>247650</wp:posOffset>
            </wp:positionH>
            <wp:positionV relativeFrom="paragraph">
              <wp:posOffset>328930</wp:posOffset>
            </wp:positionV>
            <wp:extent cx="8846820" cy="5280025"/>
            <wp:effectExtent l="0" t="0" r="0" b="0"/>
            <wp:wrapSquare wrapText="bothSides"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20" cy="52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A69" w:rsidSect="0010580F">
      <w:footerReference w:type="default" r:id="rId2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C3676" w14:textId="77777777" w:rsidR="003D1569" w:rsidRDefault="003D1569" w:rsidP="00E60E31">
      <w:pPr>
        <w:spacing w:after="0" w:line="240" w:lineRule="auto"/>
      </w:pPr>
      <w:r>
        <w:separator/>
      </w:r>
    </w:p>
  </w:endnote>
  <w:endnote w:type="continuationSeparator" w:id="0">
    <w:p w14:paraId="13112A47" w14:textId="77777777" w:rsidR="003D1569" w:rsidRDefault="003D1569" w:rsidP="00E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A07" w14:textId="77777777" w:rsidR="00DB60E6" w:rsidRDefault="00080EE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73EDA0D" wp14:editId="173EDA0E">
          <wp:simplePos x="0" y="0"/>
          <wp:positionH relativeFrom="column">
            <wp:posOffset>-380365</wp:posOffset>
          </wp:positionH>
          <wp:positionV relativeFrom="paragraph">
            <wp:posOffset>-86995</wp:posOffset>
          </wp:positionV>
          <wp:extent cx="6645910" cy="546100"/>
          <wp:effectExtent l="0" t="0" r="2540" b="6350"/>
          <wp:wrapTight wrapText="bothSides">
            <wp:wrapPolygon edited="0">
              <wp:start x="0" y="0"/>
              <wp:lineTo x="0" y="21098"/>
              <wp:lineTo x="21546" y="21098"/>
              <wp:lineTo x="21546" y="0"/>
              <wp:lineTo x="0" y="0"/>
            </wp:wrapPolygon>
          </wp:wrapTight>
          <wp:docPr id="4" name="Picture 4" descr="swoosh%20ochr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oosh%20ochr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A09" w14:textId="77777777" w:rsidR="00966739" w:rsidRDefault="00966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A0A" w14:textId="77777777" w:rsidR="00DB60E6" w:rsidRDefault="00DB6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CAF4" w14:textId="77777777" w:rsidR="003D1569" w:rsidRDefault="003D1569" w:rsidP="00E60E31">
      <w:pPr>
        <w:spacing w:after="0" w:line="240" w:lineRule="auto"/>
      </w:pPr>
      <w:r>
        <w:separator/>
      </w:r>
    </w:p>
  </w:footnote>
  <w:footnote w:type="continuationSeparator" w:id="0">
    <w:p w14:paraId="75624260" w14:textId="77777777" w:rsidR="003D1569" w:rsidRDefault="003D1569" w:rsidP="00E6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A06" w14:textId="77777777" w:rsidR="00DB60E6" w:rsidRDefault="00080EE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73EDA0B" wp14:editId="173EDA0C">
          <wp:simplePos x="0" y="0"/>
          <wp:positionH relativeFrom="column">
            <wp:posOffset>4766310</wp:posOffset>
          </wp:positionH>
          <wp:positionV relativeFrom="paragraph">
            <wp:posOffset>-311150</wp:posOffset>
          </wp:positionV>
          <wp:extent cx="1638935" cy="858520"/>
          <wp:effectExtent l="0" t="0" r="0" b="0"/>
          <wp:wrapNone/>
          <wp:docPr id="3" name="Picture 3" descr="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DA08" w14:textId="77777777" w:rsidR="00966739" w:rsidRDefault="00966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72765F"/>
    <w:multiLevelType w:val="hybridMultilevel"/>
    <w:tmpl w:val="DCB6D2C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40757C"/>
    <w:multiLevelType w:val="hybridMultilevel"/>
    <w:tmpl w:val="ED603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F0515"/>
    <w:multiLevelType w:val="hybridMultilevel"/>
    <w:tmpl w:val="726E8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63AC6"/>
    <w:multiLevelType w:val="singleLevel"/>
    <w:tmpl w:val="195E6A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9615DF8"/>
    <w:multiLevelType w:val="singleLevel"/>
    <w:tmpl w:val="C9EABC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77"/>
    <w:rsid w:val="000150A2"/>
    <w:rsid w:val="00037E3D"/>
    <w:rsid w:val="00080EE5"/>
    <w:rsid w:val="00090D07"/>
    <w:rsid w:val="000B6A53"/>
    <w:rsid w:val="000D655D"/>
    <w:rsid w:val="000E4DE3"/>
    <w:rsid w:val="000F7B10"/>
    <w:rsid w:val="0010081D"/>
    <w:rsid w:val="0010580F"/>
    <w:rsid w:val="00122488"/>
    <w:rsid w:val="00125847"/>
    <w:rsid w:val="00136B92"/>
    <w:rsid w:val="00142BF0"/>
    <w:rsid w:val="00164CD1"/>
    <w:rsid w:val="00191658"/>
    <w:rsid w:val="001A45E0"/>
    <w:rsid w:val="001A6979"/>
    <w:rsid w:val="001F4FC9"/>
    <w:rsid w:val="00206457"/>
    <w:rsid w:val="00210635"/>
    <w:rsid w:val="00216229"/>
    <w:rsid w:val="00217963"/>
    <w:rsid w:val="002210F9"/>
    <w:rsid w:val="00252DBF"/>
    <w:rsid w:val="00252DD5"/>
    <w:rsid w:val="00281577"/>
    <w:rsid w:val="002A2343"/>
    <w:rsid w:val="002C3D1D"/>
    <w:rsid w:val="002E3752"/>
    <w:rsid w:val="00302B14"/>
    <w:rsid w:val="0032622A"/>
    <w:rsid w:val="003361F7"/>
    <w:rsid w:val="0034601C"/>
    <w:rsid w:val="00346B53"/>
    <w:rsid w:val="00351EAF"/>
    <w:rsid w:val="003544B8"/>
    <w:rsid w:val="003554B2"/>
    <w:rsid w:val="003A091E"/>
    <w:rsid w:val="003B621A"/>
    <w:rsid w:val="003C78B2"/>
    <w:rsid w:val="003C7A48"/>
    <w:rsid w:val="003D1569"/>
    <w:rsid w:val="003D2948"/>
    <w:rsid w:val="003E732B"/>
    <w:rsid w:val="003F1ECC"/>
    <w:rsid w:val="00402E05"/>
    <w:rsid w:val="00412BF7"/>
    <w:rsid w:val="004214B0"/>
    <w:rsid w:val="00422F9A"/>
    <w:rsid w:val="00431C3A"/>
    <w:rsid w:val="00457FC1"/>
    <w:rsid w:val="00481188"/>
    <w:rsid w:val="004B3FE5"/>
    <w:rsid w:val="004D3701"/>
    <w:rsid w:val="004D544D"/>
    <w:rsid w:val="00501D46"/>
    <w:rsid w:val="00524110"/>
    <w:rsid w:val="00545690"/>
    <w:rsid w:val="00581F40"/>
    <w:rsid w:val="00586627"/>
    <w:rsid w:val="0059654C"/>
    <w:rsid w:val="005A2662"/>
    <w:rsid w:val="005A355A"/>
    <w:rsid w:val="005A43F7"/>
    <w:rsid w:val="005D0E20"/>
    <w:rsid w:val="005D5E32"/>
    <w:rsid w:val="005F2C23"/>
    <w:rsid w:val="005F30D5"/>
    <w:rsid w:val="005F56F3"/>
    <w:rsid w:val="00610707"/>
    <w:rsid w:val="0061155B"/>
    <w:rsid w:val="00652D57"/>
    <w:rsid w:val="006B51AD"/>
    <w:rsid w:val="006C263A"/>
    <w:rsid w:val="006F5D89"/>
    <w:rsid w:val="0073589B"/>
    <w:rsid w:val="00757222"/>
    <w:rsid w:val="007813DF"/>
    <w:rsid w:val="00782AD0"/>
    <w:rsid w:val="007955F7"/>
    <w:rsid w:val="00796185"/>
    <w:rsid w:val="007C6067"/>
    <w:rsid w:val="007D564C"/>
    <w:rsid w:val="007E344D"/>
    <w:rsid w:val="007E3875"/>
    <w:rsid w:val="007F16C4"/>
    <w:rsid w:val="00803A97"/>
    <w:rsid w:val="00805FBC"/>
    <w:rsid w:val="00806E4B"/>
    <w:rsid w:val="00810C0C"/>
    <w:rsid w:val="008453B2"/>
    <w:rsid w:val="00857502"/>
    <w:rsid w:val="008615C5"/>
    <w:rsid w:val="00871ECA"/>
    <w:rsid w:val="00880AD6"/>
    <w:rsid w:val="008917CB"/>
    <w:rsid w:val="008A48DD"/>
    <w:rsid w:val="008B4A8B"/>
    <w:rsid w:val="008E37B8"/>
    <w:rsid w:val="008E713F"/>
    <w:rsid w:val="008E7387"/>
    <w:rsid w:val="008F0F72"/>
    <w:rsid w:val="009116D9"/>
    <w:rsid w:val="00915ABD"/>
    <w:rsid w:val="009301B8"/>
    <w:rsid w:val="0093122E"/>
    <w:rsid w:val="00937B25"/>
    <w:rsid w:val="009413F5"/>
    <w:rsid w:val="00942699"/>
    <w:rsid w:val="00951EC9"/>
    <w:rsid w:val="0096196B"/>
    <w:rsid w:val="00966739"/>
    <w:rsid w:val="00967653"/>
    <w:rsid w:val="00996583"/>
    <w:rsid w:val="009C0B5A"/>
    <w:rsid w:val="009C0E7C"/>
    <w:rsid w:val="009E313E"/>
    <w:rsid w:val="009F0265"/>
    <w:rsid w:val="009F2FAB"/>
    <w:rsid w:val="009F6CBA"/>
    <w:rsid w:val="00A14636"/>
    <w:rsid w:val="00A17E1C"/>
    <w:rsid w:val="00A2298F"/>
    <w:rsid w:val="00A24CC0"/>
    <w:rsid w:val="00A2769A"/>
    <w:rsid w:val="00A51CDD"/>
    <w:rsid w:val="00A82285"/>
    <w:rsid w:val="00AB2F93"/>
    <w:rsid w:val="00AB4764"/>
    <w:rsid w:val="00AC5A69"/>
    <w:rsid w:val="00AD01AC"/>
    <w:rsid w:val="00AD321B"/>
    <w:rsid w:val="00AD7475"/>
    <w:rsid w:val="00AF0126"/>
    <w:rsid w:val="00AF6FDE"/>
    <w:rsid w:val="00B14A25"/>
    <w:rsid w:val="00B25B69"/>
    <w:rsid w:val="00B37923"/>
    <w:rsid w:val="00B41F57"/>
    <w:rsid w:val="00B43489"/>
    <w:rsid w:val="00B53709"/>
    <w:rsid w:val="00B63728"/>
    <w:rsid w:val="00B80671"/>
    <w:rsid w:val="00BA5B6C"/>
    <w:rsid w:val="00BB67BC"/>
    <w:rsid w:val="00BC253E"/>
    <w:rsid w:val="00BE7618"/>
    <w:rsid w:val="00BE76E2"/>
    <w:rsid w:val="00C11D5C"/>
    <w:rsid w:val="00C161A2"/>
    <w:rsid w:val="00C274A0"/>
    <w:rsid w:val="00C463BC"/>
    <w:rsid w:val="00C51D5B"/>
    <w:rsid w:val="00C62CA8"/>
    <w:rsid w:val="00C63EE9"/>
    <w:rsid w:val="00C768A1"/>
    <w:rsid w:val="00C95B76"/>
    <w:rsid w:val="00CD206D"/>
    <w:rsid w:val="00CE5A77"/>
    <w:rsid w:val="00D036C3"/>
    <w:rsid w:val="00D128D1"/>
    <w:rsid w:val="00D22515"/>
    <w:rsid w:val="00D4312B"/>
    <w:rsid w:val="00D7447F"/>
    <w:rsid w:val="00D77E54"/>
    <w:rsid w:val="00D83666"/>
    <w:rsid w:val="00D960BF"/>
    <w:rsid w:val="00DA368E"/>
    <w:rsid w:val="00DB60E6"/>
    <w:rsid w:val="00DB6B4F"/>
    <w:rsid w:val="00DD3A2D"/>
    <w:rsid w:val="00DE5FBD"/>
    <w:rsid w:val="00E052D8"/>
    <w:rsid w:val="00E052F0"/>
    <w:rsid w:val="00E1009B"/>
    <w:rsid w:val="00E206E8"/>
    <w:rsid w:val="00E27946"/>
    <w:rsid w:val="00E42232"/>
    <w:rsid w:val="00E45DC6"/>
    <w:rsid w:val="00E60E31"/>
    <w:rsid w:val="00E73AF3"/>
    <w:rsid w:val="00E74607"/>
    <w:rsid w:val="00E938B8"/>
    <w:rsid w:val="00EA648D"/>
    <w:rsid w:val="00EA64EF"/>
    <w:rsid w:val="00ED0F20"/>
    <w:rsid w:val="00EE0AF7"/>
    <w:rsid w:val="00EE0FA6"/>
    <w:rsid w:val="00EE373A"/>
    <w:rsid w:val="00EE6B9F"/>
    <w:rsid w:val="00F10B0C"/>
    <w:rsid w:val="00F3798B"/>
    <w:rsid w:val="00F47503"/>
    <w:rsid w:val="00F539B9"/>
    <w:rsid w:val="00F925DB"/>
    <w:rsid w:val="00FD137F"/>
    <w:rsid w:val="00FD20D0"/>
    <w:rsid w:val="00FE198C"/>
    <w:rsid w:val="00FE5994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E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707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707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E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0E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0E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0E3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185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link w:val="PlainText"/>
    <w:semiHidden/>
    <w:rsid w:val="00481188"/>
    <w:rPr>
      <w:rFonts w:ascii="Consolas" w:hAnsi="Consolas"/>
      <w:sz w:val="21"/>
      <w:szCs w:val="21"/>
      <w:lang w:val="en-US" w:eastAsia="en-US"/>
    </w:rPr>
  </w:style>
  <w:style w:type="paragraph" w:styleId="PlainText">
    <w:name w:val="Plain Text"/>
    <w:basedOn w:val="Normal"/>
    <w:link w:val="PlainTextChar"/>
    <w:semiHidden/>
    <w:rsid w:val="00481188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1">
    <w:name w:val="Plain Text Char1"/>
    <w:uiPriority w:val="99"/>
    <w:semiHidden/>
    <w:rsid w:val="00481188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F6CB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10707"/>
    <w:rPr>
      <w:rFonts w:ascii="Arial Black" w:eastAsiaTheme="majorEastAsia" w:hAnsi="Arial Black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0707"/>
    <w:rPr>
      <w:rFonts w:ascii="Arial Black" w:eastAsiaTheme="majorEastAsia" w:hAnsi="Arial Black" w:cstheme="majorBidi"/>
      <w:b/>
      <w:bCs/>
      <w:sz w:val="28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707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707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E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0E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0E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0E3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185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link w:val="PlainText"/>
    <w:semiHidden/>
    <w:rsid w:val="00481188"/>
    <w:rPr>
      <w:rFonts w:ascii="Consolas" w:hAnsi="Consolas"/>
      <w:sz w:val="21"/>
      <w:szCs w:val="21"/>
      <w:lang w:val="en-US" w:eastAsia="en-US"/>
    </w:rPr>
  </w:style>
  <w:style w:type="paragraph" w:styleId="PlainText">
    <w:name w:val="Plain Text"/>
    <w:basedOn w:val="Normal"/>
    <w:link w:val="PlainTextChar"/>
    <w:semiHidden/>
    <w:rsid w:val="00481188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1">
    <w:name w:val="Plain Text Char1"/>
    <w:uiPriority w:val="99"/>
    <w:semiHidden/>
    <w:rsid w:val="00481188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F6CB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10707"/>
    <w:rPr>
      <w:rFonts w:ascii="Arial Black" w:eastAsiaTheme="majorEastAsia" w:hAnsi="Arial Black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0707"/>
    <w:rPr>
      <w:rFonts w:ascii="Arial Black" w:eastAsiaTheme="majorEastAsia" w:hAnsi="Arial Black" w:cstheme="majorBidi"/>
      <w:b/>
      <w:bCs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1ae508c6694d3eabd5c4bf0ac5e8e6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January</TermName>
          <TermId xmlns="http://schemas.microsoft.com/office/infopath/2007/PartnerControls">787d0fad-46be-4120-9652-bd18e9f7698e</TermId>
        </TermInfo>
      </Terms>
    </a61ae508c6694d3eabd5c4bf0ac5e8e6>
    <e90549d42dc645a9a21e55413dd7953b xmlns="3ba5b486-073f-4454-a154-c0f8cfade4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Data</TermName>
          <TermId xmlns="http://schemas.microsoft.com/office/infopath/2007/PartnerControls">ee7c71f8-458a-4c5d-9387-f7b1afb2292b</TermId>
        </TermInfo>
      </Terms>
    </e90549d42dc645a9a21e55413dd7953b>
    <k377984fc0224c46b7683b087ee0014d xmlns="3ba5b486-073f-4454-a154-c0f8cfade4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Drainage Design Guidelines</TermName>
          <TermId xmlns="http://schemas.microsoft.com/office/infopath/2007/PartnerControls">9962989e-1574-46e8-98d9-5d48cb6b5e35</TermId>
        </TermInfo>
      </Terms>
    </k377984fc0224c46b7683b087ee0014d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01d515df-62cc-4c9e-a7fa-4b7b2f4e8458</TermId>
        </TermInfo>
      </Terms>
    </nb83ad0d8b6542a0953aad1a19640a7a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97403b3a-9e46-43d0-b6c0-df983f69d886</TermId>
        </TermInfo>
      </Terms>
    </ie805ea53a354a4bb1e5c081d8fc6b50>
  </documentManagement>
</p:properties>
</file>

<file path=customXml/item3.xml><?xml version="1.0" encoding="utf-8"?>
<?mso-contentType ?>
<SharedContentType xmlns="Microsoft.SharePoint.Taxonomy.ContentTypeSync" SourceId="9e4672c0-7a1b-4167-8664-1f3b422d4b4e" ContentTypeId="0x0101000427F62DB85EA749944C48D2326AB04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SC Document" ma:contentTypeID="0x0101000427F62DB85EA749944C48D2326AB04100A96F4683EA62514DB8F02F99914ED477" ma:contentTypeVersion="29" ma:contentTypeDescription="" ma:contentTypeScope="" ma:versionID="10babc8e9d65d04a3c1d1a07ccf8dda4">
  <xsd:schema xmlns:xsd="http://www.w3.org/2001/XMLSchema" xmlns:xs="http://www.w3.org/2001/XMLSchema" xmlns:p="http://schemas.microsoft.com/office/2006/metadata/properties" xmlns:ns2="26862788-80d8-4ba8-b7eb-4533621a9594" xmlns:ns3="3ba5b486-073f-4454-a154-c0f8cfade4c3" targetNamespace="http://schemas.microsoft.com/office/2006/metadata/properties" ma:root="true" ma:fieldsID="0f08a1f2722772d07427a9a2b0847a10" ns2:_="" ns3:_="">
    <xsd:import namespace="26862788-80d8-4ba8-b7eb-4533621a9594"/>
    <xsd:import namespace="3ba5b486-073f-4454-a154-c0f8cfade4c3"/>
    <xsd:element name="properties">
      <xsd:complexType>
        <xsd:sequence>
          <xsd:element name="documentManagement">
            <xsd:complexType>
              <xsd:all>
                <xsd:element ref="ns2:a61ae508c6694d3eabd5c4bf0ac5e8e6" minOccurs="0"/>
                <xsd:element ref="ns2:ie805ea53a354a4bb1e5c081d8fc6b50" minOccurs="0"/>
                <xsd:element ref="ns2:nb83ad0d8b6542a0953aad1a19640a7a" minOccurs="0"/>
                <xsd:element ref="ns3:k377984fc0224c46b7683b087ee0014d" minOccurs="0"/>
                <xsd:element ref="ns3:e90549d42dc645a9a21e55413dd7953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a61ae508c6694d3eabd5c4bf0ac5e8e6" ma:index="8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805ea53a354a4bb1e5c081d8fc6b50" ma:index="10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3ad0d8b6542a0953aad1a19640a7a" ma:index="12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b486-073f-4454-a154-c0f8cfade4c3" elementFormDefault="qualified">
    <xsd:import namespace="http://schemas.microsoft.com/office/2006/documentManagement/types"/>
    <xsd:import namespace="http://schemas.microsoft.com/office/infopath/2007/PartnerControls"/>
    <xsd:element name="k377984fc0224c46b7683b087ee0014d" ma:index="14" ma:taxonomy="true" ma:internalName="k377984fc0224c46b7683b087ee0014d" ma:taxonomyFieldName="NSC_BusinessSubject" ma:displayName="Business Subject" ma:default="" ma:fieldId="{4377984f-c022-4c46-b768-3b087ee0014d}" ma:sspId="9e4672c0-7a1b-4167-8664-1f3b422d4b4e" ma:termSetId="79b69742-c307-4a97-bba4-13741c47d9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0549d42dc645a9a21e55413dd7953b" ma:index="16" nillable="true" ma:taxonomy="true" ma:internalName="e90549d42dc645a9a21e55413dd7953b" ma:taxonomyFieldName="NSC_Admin_Topic" ma:displayName="Topic" ma:default="" ma:fieldId="{e90549d4-2dc6-45a9-a21e-55413dd7953b}" ma:sspId="9e4672c0-7a1b-4167-8664-1f3b422d4b4e" ma:termSetId="45e7a9b4-340b-47f7-b672-58e0c500d2e9" ma:anchorId="09b03d5e-ceb7-4b32-9b7c-0ac3cf0787a9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B8F5-1E99-431A-B574-CB1F1D142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8C9FD-0CF7-4956-967D-5944938F046F}">
  <ds:schemaRefs>
    <ds:schemaRef ds:uri="http://schemas.microsoft.com/office/2006/metadata/properties"/>
    <ds:schemaRef ds:uri="http://schemas.microsoft.com/office/infopath/2007/PartnerControls"/>
    <ds:schemaRef ds:uri="26862788-80d8-4ba8-b7eb-4533621a9594"/>
    <ds:schemaRef ds:uri="3ba5b486-073f-4454-a154-c0f8cfade4c3"/>
  </ds:schemaRefs>
</ds:datastoreItem>
</file>

<file path=customXml/itemProps3.xml><?xml version="1.0" encoding="utf-8"?>
<ds:datastoreItem xmlns:ds="http://schemas.openxmlformats.org/officeDocument/2006/customXml" ds:itemID="{463595DD-1C19-4ACA-AA23-E6DCC4D326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E18D74-8762-4DB5-84EB-E8EE220C1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62788-80d8-4ba8-b7eb-4533621a9594"/>
    <ds:schemaRef ds:uri="3ba5b486-073f-4454-a154-c0f8cfade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C8059C-6B68-4101-AA8F-44891E8B09F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99D8753-C057-4004-B31A-D7DC30CA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Drainage of Unserviced Allotments</vt:lpstr>
    </vt:vector>
  </TitlesOfParts>
  <Company>Nillumbik Shire Council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Drainage of Unserviced Allotments</dc:title>
  <dc:creator>Taran Medcalf</dc:creator>
  <cp:lastModifiedBy>Dionne Ramsdale</cp:lastModifiedBy>
  <cp:revision>2</cp:revision>
  <cp:lastPrinted>2014-11-12T03:18:00Z</cp:lastPrinted>
  <dcterms:created xsi:type="dcterms:W3CDTF">2015-10-09T04:05:00Z</dcterms:created>
  <dcterms:modified xsi:type="dcterms:W3CDTF">2015-10-09T04:05:00Z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0x0101000427F62DB85EA749944C48D2326AB04100A96F4683EA62514DB8F02F99914ED477</vt:lpwstr>
  </property>
  <property fmtid="{D5CDD505-2E9C-101B-9397-08002B2CF9AE}" pid="3" name="hb1931d18e5d4d5598e5b2982ee9b97a">
    <vt:lpwstr/>
  </property>
  <property fmtid="{D5CDD505-2E9C-101B-9397-08002B2CF9AE}" pid="4" name="p19a40fb7bc94b4c81d586c69655a23e">
    <vt:lpwstr/>
  </property>
  <property fmtid="{D5CDD505-2E9C-101B-9397-08002B2CF9AE}" pid="5" name="Meeting_x0020_Location">
    <vt:lpwstr/>
  </property>
  <property fmtid="{D5CDD505-2E9C-101B-9397-08002B2CF9AE}" pid="6" name="o76704fdbc594b07b7d1c359532633e8">
    <vt:lpwstr/>
  </property>
  <property fmtid="{D5CDD505-2E9C-101B-9397-08002B2CF9AE}" pid="7" name="Financial_x0020_Year">
    <vt:lpwstr/>
  </property>
  <property fmtid="{D5CDD505-2E9C-101B-9397-08002B2CF9AE}" pid="8" name="NSC_BusinessSubject">
    <vt:lpwstr>105;#Drainage Design Guidelines|9962989e-1574-46e8-98d9-5d48cb6b5e35</vt:lpwstr>
  </property>
  <property fmtid="{D5CDD505-2E9C-101B-9397-08002B2CF9AE}" pid="9" name="Year">
    <vt:lpwstr>34;#2015|97403b3a-9e46-43d0-b6c0-df983f69d886</vt:lpwstr>
  </property>
  <property fmtid="{D5CDD505-2E9C-101B-9397-08002B2CF9AE}" pid="10" name="Month">
    <vt:lpwstr>100;#January|787d0fad-46be-4120-9652-bd18e9f7698e</vt:lpwstr>
  </property>
  <property fmtid="{D5CDD505-2E9C-101B-9397-08002B2CF9AE}" pid="11" name="NSC_Admin_Topic">
    <vt:lpwstr>82;#Reference Data|ee7c71f8-458a-4c5d-9387-f7b1afb2292b</vt:lpwstr>
  </property>
  <property fmtid="{D5CDD505-2E9C-101B-9397-08002B2CF9AE}" pid="12" name="Group1">
    <vt:lpwstr/>
  </property>
  <property fmtid="{D5CDD505-2E9C-101B-9397-08002B2CF9AE}" pid="13" name="Document Type">
    <vt:lpwstr>80;#Terms of Reference|01d515df-62cc-4c9e-a7fa-4b7b2f4e8458</vt:lpwstr>
  </property>
  <property fmtid="{D5CDD505-2E9C-101B-9397-08002B2CF9AE}" pid="14" name="Meeting_x0020_Type">
    <vt:lpwstr/>
  </property>
  <property fmtid="{D5CDD505-2E9C-101B-9397-08002B2CF9AE}" pid="15" name="c759bfb44ccb4db0b546fbf512c01d9b">
    <vt:lpwstr/>
  </property>
  <property fmtid="{D5CDD505-2E9C-101B-9397-08002B2CF9AE}" pid="16" name="Meeting Type">
    <vt:lpwstr/>
  </property>
  <property fmtid="{D5CDD505-2E9C-101B-9397-08002B2CF9AE}" pid="17" name="Meeting Location">
    <vt:lpwstr/>
  </property>
  <property fmtid="{D5CDD505-2E9C-101B-9397-08002B2CF9AE}" pid="18" name="Financial Year">
    <vt:lpwstr/>
  </property>
  <property fmtid="{D5CDD505-2E9C-101B-9397-08002B2CF9AE}" pid="19" name="_dlc_DocId">
    <vt:lpwstr>5XJPVTN4Y24Q-8-257</vt:lpwstr>
  </property>
  <property fmtid="{D5CDD505-2E9C-101B-9397-08002B2CF9AE}" pid="20" name="_dlc_DocIdUrl">
    <vt:lpwstr>http://sonic/teams/ind/_layouts/DocIdRedir.aspx?ID=5XJPVTN4Y24Q-8-257, 5XJPVTN4Y24Q-8-257</vt:lpwstr>
  </property>
  <property fmtid="{D5CDD505-2E9C-101B-9397-08002B2CF9AE}" pid="21" name="_dlc_DocIdItemGuid">
    <vt:lpwstr>350e5aea-f31b-494a-b087-d9aa0b4b1106</vt:lpwstr>
  </property>
  <property fmtid="{D5CDD505-2E9C-101B-9397-08002B2CF9AE}" pid="22" name="TaxCatchAll">
    <vt:lpwstr>105;#;#82;#;#34;#;#80;#;#100;#</vt:lpwstr>
  </property>
</Properties>
</file>