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>Precinct B</w:t>
      </w:r>
      <w:r w:rsidR="00064B78">
        <w:t>G</w:t>
      </w:r>
      <w:r w:rsidR="00282EE1">
        <w:t>2</w:t>
      </w:r>
      <w:r>
        <w:t xml:space="preserve"> Guidelines</w:t>
      </w:r>
    </w:p>
    <w:p w:rsidR="00152977" w:rsidRDefault="00282EE1" w:rsidP="00152977">
      <w:pPr>
        <w:pStyle w:val="Heading1"/>
        <w:numPr>
          <w:ilvl w:val="0"/>
          <w:numId w:val="0"/>
        </w:numPr>
        <w:ind w:left="1077" w:hanging="1077"/>
      </w:pPr>
      <w:r>
        <w:t>Eltham Bolton Street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>Retain all 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064B78" w:rsidRPr="00064B78" w:rsidRDefault="00064B78" w:rsidP="00064B78">
            <w:r w:rsidRPr="00064B78">
              <w:t>Plantin</w:t>
            </w:r>
            <w:r>
              <w:t xml:space="preserve">g non-indigenous tree and plant </w:t>
            </w:r>
            <w:r w:rsidRPr="00064B78">
              <w:t>species.</w:t>
            </w:r>
          </w:p>
          <w:p w:rsidR="00064B78" w:rsidRPr="00064B78" w:rsidRDefault="00064B78" w:rsidP="00064B78">
            <w:r w:rsidRPr="00064B78">
              <w:t>Visually dominant exotic species.</w:t>
            </w:r>
          </w:p>
          <w:p w:rsidR="00370A81" w:rsidRPr="00176C6A" w:rsidRDefault="00064B78" w:rsidP="00064B78">
            <w:r w:rsidRPr="00064B78">
              <w:t>Plantin</w:t>
            </w:r>
            <w:r>
              <w:t xml:space="preserve">g of any weed species which may </w:t>
            </w:r>
            <w:r w:rsidRPr="00064B78">
              <w:t>spread to adjacent bushland.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The footings of buildings should minimise the</w:t>
            </w:r>
            <w:r>
              <w:t xml:space="preserve"> </w:t>
            </w:r>
            <w:r w:rsidRPr="00064B78">
              <w:t>impact of the building on the</w:t>
            </w:r>
            <w:r>
              <w:t xml:space="preserve"> </w:t>
            </w:r>
            <w:r w:rsidRPr="00064B78">
              <w:t>landscape setting.</w:t>
            </w:r>
          </w:p>
          <w:p w:rsidR="00370A81" w:rsidRPr="00152977" w:rsidRDefault="00064B78" w:rsidP="00064B78">
            <w:r w:rsidRPr="00064B78">
              <w:t>Buildings should be designed to sit above the</w:t>
            </w:r>
            <w:r>
              <w:t xml:space="preserve"> </w:t>
            </w:r>
            <w:r w:rsidRPr="00064B78">
              <w:t>ground amongst the tree canopy or to sit within</w:t>
            </w:r>
            <w:r>
              <w:t xml:space="preserve"> </w:t>
            </w:r>
            <w:r w:rsidRPr="00064B78">
              <w:t>the topography and understorey vegetation.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743F8B" w:rsidRPr="00743F8B" w:rsidRDefault="00743F8B" w:rsidP="00743F8B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  <w:p w:rsidR="00370A81" w:rsidRPr="00176C6A" w:rsidRDefault="00370A81" w:rsidP="00743F8B"/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t>Use of masonry.</w:t>
            </w:r>
          </w:p>
          <w:p w:rsidR="00064B78" w:rsidRPr="00743F8B" w:rsidRDefault="00064B78" w:rsidP="00743F8B">
            <w:r w:rsidRPr="00064B78">
              <w:t>Use of a mixture of materials.</w:t>
            </w:r>
          </w:p>
          <w:p w:rsidR="00370A81" w:rsidRPr="00176C6A" w:rsidRDefault="00743F8B" w:rsidP="00743F8B">
            <w:r w:rsidRPr="00743F8B">
              <w:t>Batters that exceed a slope 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Dwellings sited further forward than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Pr="00152977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 xml:space="preserve">complement rather than </w:t>
            </w:r>
            <w:r w:rsidRPr="007E37D7">
              <w:lastRenderedPageBreak/>
              <w:t>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lastRenderedPageBreak/>
              <w:t>Buildings that penetrate the tree canopy.</w:t>
            </w:r>
          </w:p>
          <w:p w:rsidR="00370A81" w:rsidRDefault="00743F8B" w:rsidP="00743F8B">
            <w:r w:rsidRPr="00743F8B">
              <w:t>Buildings located on ridge tops.</w:t>
            </w:r>
          </w:p>
          <w:p w:rsidR="00064B78" w:rsidRPr="00176C6A" w:rsidRDefault="00064B78" w:rsidP="00064B78">
            <w:r w:rsidRPr="00064B78">
              <w:t>Building height that exceeds the dominant</w:t>
            </w:r>
            <w:r>
              <w:t xml:space="preserve"> </w:t>
            </w:r>
            <w:r w:rsidRPr="00064B78">
              <w:t>height within the street.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Expanses of highly reflective colour or</w:t>
            </w:r>
            <w:r>
              <w:t xml:space="preserve"> </w:t>
            </w:r>
            <w:r w:rsidRPr="00743F8B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064B78" w:rsidRPr="00064B78" w:rsidRDefault="00064B78" w:rsidP="00064B78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  <w:p w:rsidR="00370A81" w:rsidRPr="00152977" w:rsidRDefault="00064B78" w:rsidP="00064B78">
            <w:r w:rsidRPr="00064B78">
              <w:t>Car parking areas, garages or car ports</w:t>
            </w:r>
            <w:r>
              <w:t xml:space="preserve"> </w:t>
            </w:r>
            <w:r w:rsidRPr="00064B78">
              <w:t>should not dominate the site when viewed</w:t>
            </w:r>
            <w:r>
              <w:t xml:space="preserve"> </w:t>
            </w:r>
            <w:r w:rsidRPr="00064B78">
              <w:t>from the street.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064B78" w:rsidRPr="00064B78" w:rsidRDefault="00064B78" w:rsidP="00064B78">
            <w:r w:rsidRPr="00064B78">
              <w:t>Significant excavation works.</w:t>
            </w:r>
          </w:p>
          <w:p w:rsidR="00370A81" w:rsidRPr="00176C6A" w:rsidRDefault="00064B78" w:rsidP="00064B78">
            <w:r w:rsidRPr="00064B78">
              <w:t>Long, straight driveways and exposed</w:t>
            </w:r>
            <w:r>
              <w:t xml:space="preserve"> </w:t>
            </w:r>
            <w:r w:rsidRPr="00064B78">
              <w:t>side fences.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no front fencing or side fencing</w:t>
            </w:r>
            <w:r>
              <w:t xml:space="preserve"> </w:t>
            </w:r>
            <w:r w:rsidRPr="00282EE1">
              <w:t>visible from the street.</w:t>
            </w:r>
          </w:p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064B78" w:rsidP="00064B78">
            <w:r w:rsidRPr="00064B78">
              <w:t>Avoid constructed gateways and high</w:t>
            </w:r>
            <w:r>
              <w:t xml:space="preserve"> </w:t>
            </w:r>
            <w:r w:rsidRPr="00064B78">
              <w:t>retaining walls.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Solid side fencing, particularly in front of</w:t>
            </w:r>
            <w:r>
              <w:t xml:space="preserve"> </w:t>
            </w:r>
            <w:r w:rsidRPr="00176C6A">
              <w:t>the dwelling.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Paving on front garden area.</w:t>
            </w:r>
          </w:p>
          <w:p w:rsidR="00152977" w:rsidRDefault="00176C6A" w:rsidP="00370A81">
            <w:pPr>
              <w:pStyle w:val="ListBullet"/>
            </w:pPr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lastRenderedPageBreak/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lastRenderedPageBreak/>
              <w:t>Orientate buildings to the north.</w:t>
            </w:r>
          </w:p>
          <w:p w:rsidR="00152977" w:rsidRDefault="00152977" w:rsidP="00176C6A">
            <w:pPr>
              <w:pStyle w:val="ListBullet"/>
            </w:pPr>
            <w:r w:rsidRPr="00152977">
              <w:lastRenderedPageBreak/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370A81">
            <w:pPr>
              <w:pStyle w:val="ListBullet"/>
            </w:pPr>
            <w:r w:rsidRPr="00064B78">
              <w:lastRenderedPageBreak/>
              <w:t>Large west facing windows.</w:t>
            </w:r>
          </w:p>
          <w:p w:rsidR="00152977" w:rsidRDefault="00176C6A" w:rsidP="00370A81">
            <w:pPr>
              <w:pStyle w:val="ListBullet"/>
            </w:pPr>
            <w:r w:rsidRPr="00176C6A">
              <w:lastRenderedPageBreak/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Contain all building materials and site waste.</w:t>
            </w:r>
          </w:p>
          <w:p w:rsidR="00152977" w:rsidRDefault="00152977" w:rsidP="00176C6A">
            <w:pPr>
              <w:pStyle w:val="ListBullet"/>
            </w:pPr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064B78">
            <w:pPr>
              <w:pStyle w:val="ListBullet"/>
            </w:pPr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370A81">
            <w:pPr>
              <w:pStyle w:val="ListBullet"/>
            </w:pPr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152977" w:rsidP="00176C6A">
            <w:pPr>
              <w:pStyle w:val="ListBullet"/>
            </w:pPr>
            <w:r w:rsidRPr="00152977">
              <w:t xml:space="preserve">Retain and </w:t>
            </w:r>
            <w:r>
              <w:t xml:space="preserve">replant </w:t>
            </w:r>
            <w:r w:rsidR="00064B78">
              <w:t xml:space="preserve">native and </w:t>
            </w:r>
            <w:r>
              <w:t xml:space="preserve">indigenous canopy trees </w:t>
            </w:r>
            <w:r w:rsidRPr="00152977">
              <w:t>within the street space in an infor</w:t>
            </w:r>
            <w:r>
              <w:t>mal layout.</w:t>
            </w:r>
          </w:p>
        </w:tc>
        <w:tc>
          <w:tcPr>
            <w:tcW w:w="3216" w:type="dxa"/>
          </w:tcPr>
          <w:p w:rsidR="00176C6A" w:rsidRPr="00176C6A" w:rsidRDefault="00176C6A" w:rsidP="00176C6A">
            <w:pPr>
              <w:pStyle w:val="ListBullet"/>
            </w:pPr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064B78" w:rsidP="00064B78">
            <w:pPr>
              <w:pStyle w:val="ListBullet"/>
            </w:pPr>
            <w:r w:rsidRPr="00064B78">
              <w:t>New plantings that are not the dominant</w:t>
            </w:r>
            <w:r>
              <w:t xml:space="preserve"> </w:t>
            </w:r>
            <w:r w:rsidRPr="00064B78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Retain an</w:t>
            </w:r>
            <w:r>
              <w:t xml:space="preserve">d enhance the bush landscape to </w:t>
            </w:r>
            <w:r w:rsidRPr="00152977">
              <w:t>the road edge.</w:t>
            </w:r>
          </w:p>
          <w:p w:rsidR="00152977" w:rsidRDefault="00064B78" w:rsidP="00064B78">
            <w:pPr>
              <w:pStyle w:val="ListBullet"/>
            </w:pPr>
            <w:r w:rsidRPr="00064B78">
              <w:t xml:space="preserve">Continue footpaths with </w:t>
            </w:r>
            <w:r w:rsidRPr="00064B78">
              <w:lastRenderedPageBreak/>
              <w:t>an informal layout</w:t>
            </w:r>
            <w:r>
              <w:t xml:space="preserve"> </w:t>
            </w:r>
            <w:r w:rsidRPr="00064B78">
              <w:t>away from the roadway.</w:t>
            </w:r>
          </w:p>
        </w:tc>
        <w:tc>
          <w:tcPr>
            <w:tcW w:w="3216" w:type="dxa"/>
          </w:tcPr>
          <w:p w:rsidR="00152977" w:rsidRDefault="00064B78" w:rsidP="00176C6A">
            <w:pPr>
              <w:pStyle w:val="ListBullet"/>
            </w:pPr>
            <w:r w:rsidRPr="00064B78">
              <w:lastRenderedPageBreak/>
              <w:t>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064B78" w:rsidP="00064B78">
            <w:pPr>
              <w:pStyle w:val="ListBullet"/>
            </w:pPr>
            <w:proofErr w:type="spellStart"/>
            <w:r w:rsidRPr="00064B78">
              <w:t>Onsealed</w:t>
            </w:r>
            <w:proofErr w:type="spellEnd"/>
            <w:r w:rsidRPr="00064B78">
              <w:t xml:space="preserve"> roads with no kerbs use minimal</w:t>
            </w:r>
            <w:r>
              <w:t xml:space="preserve"> </w:t>
            </w:r>
            <w:r w:rsidRPr="00064B78">
              <w:t>bitumen kerbs if erosion problems occur.</w:t>
            </w:r>
          </w:p>
        </w:tc>
        <w:tc>
          <w:tcPr>
            <w:tcW w:w="3216" w:type="dxa"/>
          </w:tcPr>
          <w:p w:rsidR="00152977" w:rsidRDefault="00152977" w:rsidP="00064B7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370A81" w:rsidRPr="00370A81" w:rsidRDefault="00370A81" w:rsidP="00370A81">
      <w:r w:rsidRPr="00370A81">
        <w:t>Key Characteristics</w:t>
      </w:r>
    </w:p>
    <w:p w:rsidR="00282EE1" w:rsidRPr="00282EE1" w:rsidRDefault="00282EE1" w:rsidP="00282EE1">
      <w:pPr>
        <w:pStyle w:val="ListBullet"/>
      </w:pPr>
      <w:r w:rsidRPr="00282EE1">
        <w:t>Rolling to hilly topography.</w:t>
      </w:r>
    </w:p>
    <w:p w:rsidR="00282EE1" w:rsidRPr="00282EE1" w:rsidRDefault="00282EE1" w:rsidP="00282EE1">
      <w:pPr>
        <w:pStyle w:val="ListBullet"/>
      </w:pPr>
      <w:r w:rsidRPr="00282EE1">
        <w:t>Grid street layout follows topography.</w:t>
      </w:r>
    </w:p>
    <w:p w:rsidR="00282EE1" w:rsidRPr="00282EE1" w:rsidRDefault="00282EE1" w:rsidP="00282EE1">
      <w:pPr>
        <w:pStyle w:val="ListBullet"/>
      </w:pPr>
      <w:r w:rsidRPr="00282EE1">
        <w:t>Many roads have no kerb or footpath treatment.</w:t>
      </w:r>
    </w:p>
    <w:p w:rsidR="00282EE1" w:rsidRPr="00282EE1" w:rsidRDefault="00282EE1" w:rsidP="00282EE1">
      <w:pPr>
        <w:pStyle w:val="ListBullet"/>
      </w:pPr>
      <w:r w:rsidRPr="00282EE1">
        <w:t>1960s - 1970s dwellings:</w:t>
      </w:r>
    </w:p>
    <w:p w:rsidR="00282EE1" w:rsidRPr="00282EE1" w:rsidRDefault="00282EE1" w:rsidP="00282EE1">
      <w:pPr>
        <w:pStyle w:val="ListBullet2"/>
      </w:pPr>
      <w:r w:rsidRPr="00282EE1">
        <w:t>Average sized dwellings</w:t>
      </w:r>
      <w:r>
        <w:t xml:space="preserve"> in earth tones as well as some </w:t>
      </w:r>
      <w:r w:rsidRPr="00282EE1">
        <w:t>contemporary architecture around Bolton Street.</w:t>
      </w:r>
    </w:p>
    <w:p w:rsidR="00282EE1" w:rsidRPr="00282EE1" w:rsidRDefault="00282EE1" w:rsidP="00282EE1">
      <w:pPr>
        <w:pStyle w:val="ListBullet"/>
      </w:pPr>
      <w:r w:rsidRPr="00282EE1">
        <w:t>Quite a bushy area with significant native tree canopy.</w:t>
      </w:r>
    </w:p>
    <w:p w:rsidR="00282EE1" w:rsidRPr="00282EE1" w:rsidRDefault="00282EE1" w:rsidP="00282EE1">
      <w:pPr>
        <w:pStyle w:val="ListBullet"/>
      </w:pPr>
      <w:r w:rsidRPr="00282EE1">
        <w:t xml:space="preserve">Native gardens continuous </w:t>
      </w:r>
      <w:r>
        <w:t xml:space="preserve">with road vegetation and houses </w:t>
      </w:r>
      <w:r w:rsidRPr="00282EE1">
        <w:t>not always visible from the street.</w:t>
      </w:r>
    </w:p>
    <w:p w:rsidR="00282EE1" w:rsidRPr="00282EE1" w:rsidRDefault="00282EE1" w:rsidP="00282EE1">
      <w:pPr>
        <w:pStyle w:val="ListBullet"/>
      </w:pPr>
      <w:r w:rsidRPr="00282EE1">
        <w:t xml:space="preserve">Significant native and </w:t>
      </w:r>
      <w:proofErr w:type="spellStart"/>
      <w:r w:rsidRPr="00282EE1">
        <w:t>indig</w:t>
      </w:r>
      <w:r>
        <w:t>eneous</w:t>
      </w:r>
      <w:proofErr w:type="spellEnd"/>
      <w:r>
        <w:t xml:space="preserve"> tree canopy occurring at </w:t>
      </w:r>
      <w:r w:rsidRPr="00282EE1">
        <w:t>a density of one to every 150m2.</w:t>
      </w:r>
    </w:p>
    <w:p w:rsidR="00282EE1" w:rsidRDefault="00282EE1" w:rsidP="00282EE1">
      <w:pPr>
        <w:pStyle w:val="ListBullet"/>
      </w:pPr>
      <w:r w:rsidRPr="00282EE1">
        <w:t>Few front, some side fences visible from the street.</w:t>
      </w:r>
    </w:p>
    <w:p w:rsidR="00324A69" w:rsidRDefault="00064B78" w:rsidP="00282EE1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>properties and the 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lastRenderedPageBreak/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324A69" w:rsidRDefault="00324A69" w:rsidP="00324A69">
      <w:proofErr w:type="gramStart"/>
      <w:r w:rsidRPr="00324A69">
        <w:t>Large, bulky dwellings that dominate the</w:t>
      </w:r>
      <w:r>
        <w:t xml:space="preserve"> </w:t>
      </w:r>
      <w:r w:rsidRPr="00324A69">
        <w:t>landscape and penetrate the tree canopy.</w:t>
      </w:r>
      <w:proofErr w:type="gramEnd"/>
      <w:r>
        <w:t xml:space="preserve"> </w:t>
      </w:r>
      <w:proofErr w:type="gramStart"/>
      <w:r w:rsidRPr="00324A69">
        <w:t>Loss of canopy trees.</w:t>
      </w:r>
      <w:proofErr w:type="gramEnd"/>
      <w:r>
        <w:t xml:space="preserve"> </w:t>
      </w:r>
      <w:proofErr w:type="gramStart"/>
      <w:r w:rsidRPr="00324A69">
        <w:t>Removal of indigenous or native vegetation.</w:t>
      </w:r>
      <w:proofErr w:type="gramEnd"/>
      <w:r>
        <w:t xml:space="preserve"> </w:t>
      </w:r>
      <w:proofErr w:type="gramStart"/>
      <w:r w:rsidRPr="00324A69">
        <w:t>Formal gardens with exotic plantings that do</w:t>
      </w:r>
      <w:r>
        <w:t xml:space="preserve"> </w:t>
      </w:r>
      <w:r w:rsidRPr="00324A69">
        <w:t>not blend with roadside vegetation.</w:t>
      </w:r>
      <w:proofErr w:type="gramEnd"/>
      <w:r>
        <w:t xml:space="preserve"> </w:t>
      </w:r>
      <w:proofErr w:type="gramStart"/>
      <w:r w:rsidRPr="00324A69">
        <w:t>Introduction of front fences where no front</w:t>
      </w:r>
      <w:r>
        <w:t xml:space="preserve"> </w:t>
      </w:r>
      <w:r w:rsidRPr="00324A69">
        <w:t>fences is the dominant pattern.</w:t>
      </w:r>
      <w:proofErr w:type="gramEnd"/>
      <w:r>
        <w:t xml:space="preserve"> </w:t>
      </w:r>
      <w:r w:rsidRPr="00324A69">
        <w:t>Extensive earth works and excavation for</w:t>
      </w:r>
      <w:r>
        <w:t xml:space="preserve"> </w:t>
      </w:r>
      <w:r w:rsidRPr="00324A69">
        <w:t>access driveways, dwellings or car parking.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324A69" w:rsidRDefault="00324A69" w:rsidP="00324A69">
      <w:r w:rsidRPr="00324A69">
        <w:t>Native and indigenous vegetation dominates long distance views, the skyline of</w:t>
      </w:r>
      <w:r>
        <w:t xml:space="preserve"> </w:t>
      </w:r>
      <w:r w:rsidRPr="00324A69">
        <w:t>streetscape views, and planting in private gardens and reserves.</w:t>
      </w:r>
    </w:p>
    <w:p w:rsidR="00743F8B" w:rsidRPr="00743F8B" w:rsidRDefault="00743F8B" w:rsidP="00324A69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generally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743F8B" w:rsidP="00743F8B">
      <w:r w:rsidRPr="00743F8B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>
      <w:r w:rsidRPr="00282EE1">
        <w:t>(14) Roadway treatments</w:t>
      </w:r>
      <w:bookmarkStart w:id="0" w:name="_GoBack"/>
      <w:bookmarkEnd w:id="0"/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0" w:rsidRPr="000D4EDE" w:rsidRDefault="004D3C00" w:rsidP="000D4EDE">
      <w:r>
        <w:separator/>
      </w:r>
    </w:p>
  </w:endnote>
  <w:endnote w:type="continuationSeparator" w:id="0">
    <w:p w:rsidR="004D3C00" w:rsidRPr="000D4EDE" w:rsidRDefault="004D3C0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0" w:rsidRPr="000D4EDE" w:rsidRDefault="004D3C00" w:rsidP="000D4EDE">
      <w:r>
        <w:separator/>
      </w:r>
    </w:p>
  </w:footnote>
  <w:footnote w:type="continuationSeparator" w:id="0">
    <w:p w:rsidR="004D3C00" w:rsidRPr="000D4EDE" w:rsidRDefault="004D3C00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979F4"/>
    <w:rsid w:val="009A45B2"/>
    <w:rsid w:val="009D2DDD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C81F-6EF5-4AAA-A6C4-6D77D45E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6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3</cp:revision>
  <cp:lastPrinted>2014-02-02T12:10:00Z</cp:lastPrinted>
  <dcterms:created xsi:type="dcterms:W3CDTF">2015-01-22T05:37:00Z</dcterms:created>
  <dcterms:modified xsi:type="dcterms:W3CDTF">2015-01-22T05:42:00Z</dcterms:modified>
</cp:coreProperties>
</file>